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405A4" w14:textId="6D2F325D" w:rsidR="000F30F2" w:rsidRPr="001D798D" w:rsidRDefault="000F30F2" w:rsidP="000F30F2">
      <w:pPr>
        <w:pStyle w:val="Titolo1"/>
      </w:pPr>
      <w:bookmarkStart w:id="0" w:name="_GoBack"/>
      <w:bookmarkEnd w:id="0"/>
      <w:r w:rsidRPr="001D798D">
        <w:t>ALLEGATO B</w:t>
      </w:r>
    </w:p>
    <w:p w14:paraId="1804A4BF" w14:textId="5882BF05" w:rsidR="000F30F2" w:rsidRPr="001D798D" w:rsidRDefault="00844430" w:rsidP="000F30F2">
      <w:r>
        <w:pict w14:anchorId="6E33E91C">
          <v:rect id="_x0000_i1027" style="width:0;height:1.5pt" o:hralign="center" o:hrstd="t" o:hr="t" fillcolor="#a0a0a0" stroked="f"/>
        </w:pict>
      </w:r>
    </w:p>
    <w:p w14:paraId="7256EBB1" w14:textId="18CE95D0" w:rsidR="00F800B7" w:rsidRPr="001737A5" w:rsidRDefault="00A3428D" w:rsidP="00A3428D">
      <w:pPr>
        <w:jc w:val="center"/>
        <w:rPr>
          <w:rFonts w:ascii="Times New Roman" w:hAnsi="Times New Roman"/>
          <w:b/>
          <w:bCs/>
        </w:rPr>
      </w:pPr>
      <w:r w:rsidRPr="001D798D">
        <w:rPr>
          <w:b/>
          <w:bCs/>
        </w:rPr>
        <w:t>DICHIARAZIONE DI INSUSSISTENZA DI CAUSE DI INCOMPATIBILITÀ</w:t>
      </w:r>
    </w:p>
    <w:p w14:paraId="7002ED1B" w14:textId="77777777" w:rsidR="004A2F6C" w:rsidRPr="004A2F6C" w:rsidRDefault="00A3428D" w:rsidP="004A2F6C">
      <w:pPr>
        <w:rPr>
          <w:szCs w:val="24"/>
        </w:rPr>
      </w:pPr>
      <w:r w:rsidRPr="004A2F6C">
        <w:t xml:space="preserve">SELEZIONE DI N. ____ COMPONENTI DEL GRUPPO DI PROGETTO/COLLAUDO </w:t>
      </w:r>
      <w:r w:rsidR="004A2F6C" w:rsidRPr="004A2F6C">
        <w:rPr>
          <w:szCs w:val="24"/>
        </w:rPr>
        <w:t xml:space="preserve">PIANO NAZIONALE DI RIPRESA E RESILIENZA - Missione 4 - Istruzione e Ricerca - Componente 1 - Potenziamento dell’offerta dei servizi di istruzione: dagli asili nido alle Università - Investimento 3.2 “Scuola 4.0 - </w:t>
      </w:r>
      <w:proofErr w:type="spellStart"/>
      <w:r w:rsidR="004A2F6C" w:rsidRPr="004A2F6C">
        <w:rPr>
          <w:szCs w:val="24"/>
        </w:rPr>
        <w:t>Next</w:t>
      </w:r>
      <w:proofErr w:type="spellEnd"/>
      <w:r w:rsidR="004A2F6C" w:rsidRPr="004A2F6C">
        <w:rPr>
          <w:szCs w:val="24"/>
        </w:rPr>
        <w:t xml:space="preserve"> Generation </w:t>
      </w:r>
      <w:proofErr w:type="spellStart"/>
      <w:r w:rsidR="004A2F6C" w:rsidRPr="004A2F6C">
        <w:rPr>
          <w:szCs w:val="24"/>
        </w:rPr>
        <w:t>Classrooms</w:t>
      </w:r>
      <w:proofErr w:type="spellEnd"/>
      <w:r w:rsidR="004A2F6C" w:rsidRPr="004A2F6C">
        <w:rPr>
          <w:szCs w:val="24"/>
        </w:rPr>
        <w:t xml:space="preserve">: scuole innovative, cablaggio, nuovi ambienti di apprendimento e laboratori” - Azione 1 - </w:t>
      </w:r>
      <w:proofErr w:type="spellStart"/>
      <w:r w:rsidR="004A2F6C" w:rsidRPr="004A2F6C">
        <w:rPr>
          <w:szCs w:val="24"/>
        </w:rPr>
        <w:t>Next</w:t>
      </w:r>
      <w:proofErr w:type="spellEnd"/>
      <w:r w:rsidR="004A2F6C" w:rsidRPr="004A2F6C">
        <w:rPr>
          <w:szCs w:val="24"/>
        </w:rPr>
        <w:t xml:space="preserve"> generation </w:t>
      </w:r>
      <w:proofErr w:type="spellStart"/>
      <w:r w:rsidR="004A2F6C" w:rsidRPr="004A2F6C">
        <w:rPr>
          <w:szCs w:val="24"/>
        </w:rPr>
        <w:t>classroom</w:t>
      </w:r>
      <w:proofErr w:type="spellEnd"/>
      <w:r w:rsidR="004A2F6C" w:rsidRPr="004A2F6C">
        <w:rPr>
          <w:szCs w:val="24"/>
        </w:rPr>
        <w:t xml:space="preserve"> - Ambienti di apprendimento innovativi, finanziato dall’Unione europea - </w:t>
      </w:r>
      <w:proofErr w:type="spellStart"/>
      <w:r w:rsidR="004A2F6C" w:rsidRPr="004A2F6C">
        <w:rPr>
          <w:szCs w:val="24"/>
        </w:rPr>
        <w:t>Next</w:t>
      </w:r>
      <w:proofErr w:type="spellEnd"/>
      <w:r w:rsidR="004A2F6C" w:rsidRPr="004A2F6C">
        <w:rPr>
          <w:szCs w:val="24"/>
        </w:rPr>
        <w:t xml:space="preserve"> Generation EU.</w:t>
      </w:r>
    </w:p>
    <w:p w14:paraId="3B4F192C" w14:textId="77777777" w:rsidR="004A2F6C" w:rsidRPr="004A2F6C" w:rsidRDefault="004A2F6C" w:rsidP="004A2F6C">
      <w:pPr>
        <w:rPr>
          <w:bCs/>
          <w:szCs w:val="24"/>
        </w:rPr>
      </w:pPr>
      <w:r w:rsidRPr="004A2F6C">
        <w:rPr>
          <w:b/>
          <w:bCs/>
          <w:szCs w:val="24"/>
        </w:rPr>
        <w:t>Codice avviso/decreto:</w:t>
      </w:r>
      <w:r w:rsidRPr="004A2F6C">
        <w:rPr>
          <w:bCs/>
          <w:szCs w:val="24"/>
        </w:rPr>
        <w:t xml:space="preserve"> </w:t>
      </w:r>
      <w:r w:rsidRPr="004A2F6C">
        <w:rPr>
          <w:szCs w:val="24"/>
        </w:rPr>
        <w:t>M4C1I3.2-2022-961</w:t>
      </w:r>
    </w:p>
    <w:p w14:paraId="64858A45" w14:textId="77777777" w:rsidR="004A2F6C" w:rsidRPr="004A2F6C" w:rsidRDefault="004A2F6C" w:rsidP="004A2F6C">
      <w:pPr>
        <w:rPr>
          <w:bCs/>
          <w:szCs w:val="24"/>
        </w:rPr>
      </w:pPr>
      <w:r w:rsidRPr="004A2F6C">
        <w:rPr>
          <w:b/>
          <w:bCs/>
          <w:szCs w:val="24"/>
        </w:rPr>
        <w:t>Identificativo progetto:</w:t>
      </w:r>
      <w:r w:rsidRPr="004A2F6C">
        <w:rPr>
          <w:bCs/>
          <w:szCs w:val="24"/>
        </w:rPr>
        <w:t xml:space="preserve"> </w:t>
      </w:r>
      <w:r w:rsidRPr="004A2F6C">
        <w:rPr>
          <w:szCs w:val="24"/>
        </w:rPr>
        <w:t>M4C1I3.2-2022-961-P-15200</w:t>
      </w:r>
    </w:p>
    <w:p w14:paraId="7216585F" w14:textId="77777777" w:rsidR="004A2F6C" w:rsidRPr="004A2F6C" w:rsidRDefault="004A2F6C" w:rsidP="004A2F6C">
      <w:r w:rsidRPr="004A2F6C">
        <w:rPr>
          <w:b/>
          <w:szCs w:val="24"/>
        </w:rPr>
        <w:t xml:space="preserve">CUP: </w:t>
      </w:r>
      <w:r w:rsidRPr="004A2F6C">
        <w:rPr>
          <w:szCs w:val="24"/>
        </w:rPr>
        <w:t>J34D22005170006</w:t>
      </w:r>
      <w:r w:rsidR="00844430">
        <w:pict w14:anchorId="2674F5B5">
          <v:rect id="_x0000_i1028" style="width:0;height:1.5pt" o:hralign="center" o:hrstd="t" o:hr="t" fillcolor="#a0a0a0" stroked="f"/>
        </w:pict>
      </w:r>
    </w:p>
    <w:p w14:paraId="7A625B56" w14:textId="022D7F30" w:rsidR="00A3428D" w:rsidRPr="004A2F6C" w:rsidRDefault="00844430" w:rsidP="004A2F6C">
      <w:r>
        <w:pict w14:anchorId="46520BD4">
          <v:rect id="_x0000_i1029" style="width:0;height:1.5pt" o:hralign="center" o:hrstd="t" o:hr="t" fillcolor="#a0a0a0" stroked="f"/>
        </w:pict>
      </w:r>
    </w:p>
    <w:p w14:paraId="370DD39B" w14:textId="2A56F4EB" w:rsidR="00F800B7" w:rsidRPr="004A2F6C" w:rsidRDefault="00F800B7" w:rsidP="00F800B7">
      <w:pPr>
        <w:spacing w:line="360" w:lineRule="auto"/>
      </w:pPr>
      <w:r w:rsidRPr="004A2F6C">
        <w:t xml:space="preserve">Il/la sottoscritto/a </w:t>
      </w:r>
      <w:sdt>
        <w:sdtPr>
          <w:id w:val="-843164258"/>
          <w:placeholder>
            <w:docPart w:val="5F011B8D6C814135BA1084ADF9C7EF5A"/>
          </w:placeholder>
        </w:sdtPr>
        <w:sdtEndPr/>
        <w:sdtContent>
          <w:r w:rsidRPr="004A2F6C">
            <w:t>_____________________________________</w:t>
          </w:r>
        </w:sdtContent>
      </w:sdt>
      <w:r w:rsidRPr="004A2F6C">
        <w:t xml:space="preserve"> nato/a </w:t>
      </w:r>
      <w:proofErr w:type="spellStart"/>
      <w:r w:rsidRPr="004A2F6C">
        <w:t>a</w:t>
      </w:r>
      <w:proofErr w:type="spellEnd"/>
      <w:r w:rsidRPr="004A2F6C">
        <w:t xml:space="preserve"> </w:t>
      </w:r>
      <w:sdt>
        <w:sdtPr>
          <w:id w:val="-386494226"/>
          <w:placeholder>
            <w:docPart w:val="5F011B8D6C814135BA1084ADF9C7EF5A"/>
          </w:placeholder>
        </w:sdtPr>
        <w:sdtEndPr/>
        <w:sdtContent>
          <w:r w:rsidRPr="004A2F6C">
            <w:t>__________________________________</w:t>
          </w:r>
        </w:sdtContent>
      </w:sdt>
      <w:r w:rsidRPr="004A2F6C">
        <w:t xml:space="preserve"> il </w:t>
      </w:r>
      <w:sdt>
        <w:sdtPr>
          <w:id w:val="1702903984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A2F6C">
            <w:t>_____/_____/_____</w:t>
          </w:r>
        </w:sdtContent>
      </w:sdt>
      <w:r w:rsidRPr="004A2F6C">
        <w:t xml:space="preserve"> codice fiscale |___|___|___|___|___|___|___|___|___|___|___|___|___|___|___|___| residente a </w:t>
      </w:r>
      <w:sdt>
        <w:sdtPr>
          <w:id w:val="-318730021"/>
        </w:sdtPr>
        <w:sdtEndPr/>
        <w:sdtContent>
          <w:r w:rsidRPr="004A2F6C">
            <w:t>_____________________________________</w:t>
          </w:r>
        </w:sdtContent>
      </w:sdt>
      <w:r w:rsidRPr="004A2F6C">
        <w:t xml:space="preserve"> (</w:t>
      </w:r>
      <w:sdt>
        <w:sdtPr>
          <w:id w:val="-1944606612"/>
        </w:sdtPr>
        <w:sdtEndPr/>
        <w:sdtContent>
          <w:r w:rsidRPr="004A2F6C">
            <w:t>_____</w:t>
          </w:r>
        </w:sdtContent>
      </w:sdt>
      <w:r w:rsidRPr="004A2F6C">
        <w:t xml:space="preserve">) via </w:t>
      </w:r>
      <w:sdt>
        <w:sdtPr>
          <w:id w:val="-1624996765"/>
        </w:sdtPr>
        <w:sdtEndPr/>
        <w:sdtContent>
          <w:r w:rsidRPr="004A2F6C">
            <w:t>_____________________________________________</w:t>
          </w:r>
        </w:sdtContent>
      </w:sdt>
    </w:p>
    <w:p w14:paraId="287BA93E" w14:textId="77777777" w:rsidR="00F800B7" w:rsidRPr="004A2F6C" w:rsidRDefault="00F800B7" w:rsidP="00F800B7">
      <w:pPr>
        <w:spacing w:line="360" w:lineRule="auto"/>
      </w:pPr>
      <w:r w:rsidRPr="004A2F6C">
        <w:t xml:space="preserve">recapito tel. </w:t>
      </w:r>
      <w:sdt>
        <w:sdtPr>
          <w:id w:val="365652650"/>
        </w:sdtPr>
        <w:sdtEndPr/>
        <w:sdtContent>
          <w:r w:rsidRPr="004A2F6C">
            <w:t>____________________________________</w:t>
          </w:r>
        </w:sdtContent>
      </w:sdt>
      <w:r w:rsidRPr="004A2F6C">
        <w:t xml:space="preserve"> recapito </w:t>
      </w:r>
      <w:proofErr w:type="spellStart"/>
      <w:r w:rsidRPr="004A2F6C">
        <w:t>cell</w:t>
      </w:r>
      <w:proofErr w:type="spellEnd"/>
      <w:r w:rsidRPr="004A2F6C">
        <w:t xml:space="preserve">. </w:t>
      </w:r>
      <w:sdt>
        <w:sdtPr>
          <w:id w:val="1125115079"/>
        </w:sdtPr>
        <w:sdtEndPr/>
        <w:sdtContent>
          <w:r w:rsidRPr="004A2F6C">
            <w:t>____________________________________</w:t>
          </w:r>
        </w:sdtContent>
      </w:sdt>
    </w:p>
    <w:p w14:paraId="2B187163" w14:textId="77777777" w:rsidR="00F800B7" w:rsidRPr="004A2F6C" w:rsidRDefault="00F800B7" w:rsidP="00F800B7">
      <w:pPr>
        <w:spacing w:line="360" w:lineRule="auto"/>
      </w:pPr>
      <w:r w:rsidRPr="004A2F6C">
        <w:t xml:space="preserve">indirizzo e-mail </w:t>
      </w:r>
      <w:sdt>
        <w:sdtPr>
          <w:id w:val="96611441"/>
        </w:sdtPr>
        <w:sdtEndPr/>
        <w:sdtContent>
          <w:r w:rsidRPr="004A2F6C">
            <w:t>________________________________________________________________________________</w:t>
          </w:r>
        </w:sdtContent>
      </w:sdt>
      <w:r w:rsidRPr="004A2F6C">
        <w:t xml:space="preserve"> </w:t>
      </w:r>
    </w:p>
    <w:p w14:paraId="63C2AFD7" w14:textId="77777777" w:rsidR="00F800B7" w:rsidRPr="004A2F6C" w:rsidRDefault="00F800B7" w:rsidP="00F800B7">
      <w:pPr>
        <w:spacing w:line="360" w:lineRule="auto"/>
      </w:pPr>
      <w:r w:rsidRPr="004A2F6C">
        <w:t xml:space="preserve">indirizzo PEC </w:t>
      </w:r>
      <w:sdt>
        <w:sdtPr>
          <w:id w:val="1079561237"/>
        </w:sdtPr>
        <w:sdtEndPr/>
        <w:sdtContent>
          <w:r w:rsidRPr="004A2F6C">
            <w:t>__________________________________________________________________________________</w:t>
          </w:r>
        </w:sdtContent>
      </w:sdt>
    </w:p>
    <w:p w14:paraId="0C585559" w14:textId="6F06F52B" w:rsidR="000F30F2" w:rsidRPr="004A2F6C" w:rsidRDefault="00F800B7" w:rsidP="00F800B7">
      <w:r w:rsidRPr="004A2F6C">
        <w:t xml:space="preserve">in servizio presso </w:t>
      </w:r>
      <w:r w:rsidR="005E55D1" w:rsidRPr="005E55D1">
        <w:rPr>
          <w:u w:val="single"/>
        </w:rPr>
        <w:t>l</w:t>
      </w:r>
      <w:r w:rsidR="005E55D1" w:rsidRPr="005E55D1">
        <w:rPr>
          <w:szCs w:val="24"/>
          <w:u w:val="single"/>
        </w:rPr>
        <w:t xml:space="preserve">’I.T.A. “D. </w:t>
      </w:r>
      <w:proofErr w:type="spellStart"/>
      <w:r w:rsidR="005E55D1" w:rsidRPr="005E55D1">
        <w:rPr>
          <w:szCs w:val="24"/>
          <w:u w:val="single"/>
        </w:rPr>
        <w:t>Anzilotti</w:t>
      </w:r>
      <w:proofErr w:type="spellEnd"/>
      <w:r w:rsidR="005E55D1" w:rsidRPr="005E55D1">
        <w:rPr>
          <w:szCs w:val="24"/>
          <w:u w:val="single"/>
        </w:rPr>
        <w:t>” di Pescia (PT)</w:t>
      </w:r>
      <w:r w:rsidRPr="005E55D1">
        <w:rPr>
          <w:u w:val="single"/>
        </w:rPr>
        <w:t>”</w:t>
      </w:r>
      <w:r w:rsidRPr="004A2F6C">
        <w:t xml:space="preserve"> con la qualifica di </w:t>
      </w:r>
      <w:sdt>
        <w:sdtPr>
          <w:id w:val="-1724599031"/>
        </w:sdtPr>
        <w:sdtEndPr/>
        <w:sdtContent>
          <w:r w:rsidRPr="004A2F6C">
            <w:t>_______________________________________________</w:t>
          </w:r>
        </w:sdtContent>
      </w:sdt>
    </w:p>
    <w:p w14:paraId="05C10BE2" w14:textId="77777777" w:rsidR="00F800B7" w:rsidRPr="004A2F6C" w:rsidRDefault="00F800B7" w:rsidP="00F800B7"/>
    <w:p w14:paraId="2643A799" w14:textId="2E1F670C" w:rsidR="00F800B7" w:rsidRPr="004A2F6C" w:rsidRDefault="00F800B7" w:rsidP="00F800B7">
      <w:pPr>
        <w:jc w:val="center"/>
        <w:rPr>
          <w:b/>
          <w:bCs/>
        </w:rPr>
      </w:pPr>
      <w:r w:rsidRPr="004A2F6C">
        <w:rPr>
          <w:b/>
          <w:bCs/>
        </w:rPr>
        <w:t>CONSAPEVOLE</w:t>
      </w:r>
    </w:p>
    <w:p w14:paraId="5949965C" w14:textId="32232323" w:rsidR="00F800B7" w:rsidRPr="004A2F6C" w:rsidRDefault="00F800B7" w:rsidP="00F800B7">
      <w:r w:rsidRPr="004A2F6C"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40F39395" w14:textId="77777777" w:rsidR="00F800B7" w:rsidRPr="004A2F6C" w:rsidRDefault="00F800B7" w:rsidP="00F800B7">
      <w:pPr>
        <w:jc w:val="center"/>
        <w:rPr>
          <w:b/>
          <w:bCs/>
        </w:rPr>
      </w:pPr>
      <w:r w:rsidRPr="004A2F6C">
        <w:rPr>
          <w:b/>
          <w:bCs/>
        </w:rPr>
        <w:t>DICHIARA</w:t>
      </w:r>
    </w:p>
    <w:p w14:paraId="2C6A626D" w14:textId="77777777" w:rsidR="00F800B7" w:rsidRPr="004A2F6C" w:rsidRDefault="00F800B7" w:rsidP="00F800B7">
      <w:r w:rsidRPr="004A2F6C">
        <w:t xml:space="preserve">di non trovarsi in nessuna delle condizioni di incompatibilità previste dalle Disposizioni e Istruzioni per l’attuazione delle iniziative finanziate con Fondi Europei Next Generation EU, ovvero di:  </w:t>
      </w:r>
    </w:p>
    <w:p w14:paraId="6335A026" w14:textId="77777777" w:rsidR="00F800B7" w:rsidRPr="004A2F6C" w:rsidRDefault="00F800B7" w:rsidP="00F800B7">
      <w:pPr>
        <w:pStyle w:val="Paragrafoelenco"/>
        <w:numPr>
          <w:ilvl w:val="0"/>
          <w:numId w:val="31"/>
        </w:numPr>
      </w:pPr>
      <w:r w:rsidRPr="004A2F6C">
        <w:t xml:space="preserve">di non essere collegato, né come socio né come titolare, a ditte o società interessate alla partecipazione alla gara di appalto; </w:t>
      </w:r>
    </w:p>
    <w:p w14:paraId="504AEE1A" w14:textId="221037B3" w:rsidR="00F800B7" w:rsidRPr="004A2F6C" w:rsidRDefault="00F800B7" w:rsidP="00F800B7">
      <w:pPr>
        <w:pStyle w:val="Paragrafoelenco"/>
        <w:numPr>
          <w:ilvl w:val="0"/>
          <w:numId w:val="31"/>
        </w:numPr>
      </w:pPr>
      <w:r w:rsidRPr="004A2F6C">
        <w:lastRenderedPageBreak/>
        <w:t xml:space="preserve">di essere a conoscenza che le figure di progettista e collaudatore sono incompatibili e, quindi, di aver presentato la candidatura per una sola figura, pena l’esclusione. </w:t>
      </w:r>
    </w:p>
    <w:p w14:paraId="3ECB0470" w14:textId="69A57082" w:rsidR="00F800B7" w:rsidRPr="004A2F6C" w:rsidRDefault="00F800B7" w:rsidP="00F800B7">
      <w:r w:rsidRPr="004A2F6C">
        <w:t xml:space="preserve"> Dichiara inoltre, di non essere parente o affine entro il quarto grado del legale rappresentante </w:t>
      </w:r>
      <w:r w:rsidR="005E55D1" w:rsidRPr="005E55D1">
        <w:t>l</w:t>
      </w:r>
      <w:r w:rsidR="005E55D1" w:rsidRPr="005E55D1">
        <w:rPr>
          <w:szCs w:val="24"/>
        </w:rPr>
        <w:t xml:space="preserve">’I.T.A. “D. </w:t>
      </w:r>
      <w:proofErr w:type="spellStart"/>
      <w:r w:rsidR="005E55D1" w:rsidRPr="005E55D1">
        <w:rPr>
          <w:szCs w:val="24"/>
        </w:rPr>
        <w:t>Anzilotti</w:t>
      </w:r>
      <w:proofErr w:type="spellEnd"/>
      <w:r w:rsidR="005E55D1" w:rsidRPr="005E55D1">
        <w:rPr>
          <w:szCs w:val="24"/>
        </w:rPr>
        <w:t>” di Pescia (PT)</w:t>
      </w:r>
      <w:r w:rsidRPr="004A2F6C">
        <w:t xml:space="preserve"> o di altro personale incaricato della valutazione dei curricula per la nomina delle risorse umane necessarie alla realizzazione del Piano PNRR di cui trattasi. </w:t>
      </w:r>
    </w:p>
    <w:p w14:paraId="640A9374" w14:textId="77777777" w:rsidR="00A3428D" w:rsidRPr="005E55D1" w:rsidRDefault="00A3428D" w:rsidP="00F800B7">
      <w:pPr>
        <w:rPr>
          <w:sz w:val="12"/>
          <w:szCs w:val="12"/>
        </w:rPr>
      </w:pPr>
    </w:p>
    <w:p w14:paraId="4B837E57" w14:textId="2E509255" w:rsidR="00F800B7" w:rsidRPr="005E55D1" w:rsidRDefault="00F800B7" w:rsidP="00F800B7">
      <w:r w:rsidRPr="005E55D1">
        <w:t xml:space="preserve">Pescia (PT), </w:t>
      </w:r>
      <w:sdt>
        <w:sdtPr>
          <w:id w:val="-1301913555"/>
        </w:sdtPr>
        <w:sdtEndPr/>
        <w:sdtContent>
          <w:sdt>
            <w:sdtPr>
              <w:id w:val="28773095"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5E55D1">
                <w:t>_____/_____/_____</w:t>
              </w:r>
            </w:sdtContent>
          </w:sdt>
        </w:sdtContent>
      </w:sdt>
    </w:p>
    <w:p w14:paraId="0FAE571C" w14:textId="77777777" w:rsidR="00A3428D" w:rsidRPr="005E55D1" w:rsidRDefault="00A3428D" w:rsidP="00A3428D">
      <w:pPr>
        <w:jc w:val="right"/>
        <w:rPr>
          <w:sz w:val="12"/>
          <w:szCs w:val="12"/>
        </w:rPr>
      </w:pPr>
    </w:p>
    <w:p w14:paraId="47245DEA" w14:textId="6CD05734" w:rsidR="00F800B7" w:rsidRPr="005E55D1" w:rsidRDefault="00F800B7" w:rsidP="00A3428D">
      <w:pPr>
        <w:jc w:val="right"/>
      </w:pPr>
      <w:r w:rsidRPr="005E55D1">
        <w:t>Firma (per esteso e leggibile)</w:t>
      </w:r>
      <w:r w:rsidR="00A3428D" w:rsidRPr="005E55D1">
        <w:t xml:space="preserve"> </w:t>
      </w:r>
      <w:sdt>
        <w:sdtPr>
          <w:id w:val="-1746876025"/>
        </w:sdtPr>
        <w:sdtEndPr/>
        <w:sdtContent>
          <w:r w:rsidRPr="005E55D1">
            <w:t>_____________________________________________</w:t>
          </w:r>
        </w:sdtContent>
      </w:sdt>
    </w:p>
    <w:sectPr w:rsidR="00F800B7" w:rsidRPr="005E55D1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90313" w14:textId="77777777" w:rsidR="00A91F78" w:rsidRDefault="00A91F78" w:rsidP="005E6E16">
      <w:r>
        <w:separator/>
      </w:r>
    </w:p>
  </w:endnote>
  <w:endnote w:type="continuationSeparator" w:id="0">
    <w:p w14:paraId="72411376" w14:textId="77777777" w:rsidR="00A91F78" w:rsidRDefault="00A91F7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7C5FF" w14:textId="77777777" w:rsidR="00A91F78" w:rsidRDefault="00A91F78" w:rsidP="005E6E16">
      <w:r>
        <w:separator/>
      </w:r>
    </w:p>
  </w:footnote>
  <w:footnote w:type="continuationSeparator" w:id="0">
    <w:p w14:paraId="029F55E4" w14:textId="77777777" w:rsidR="00A91F78" w:rsidRDefault="00A91F78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DF7ED" w14:textId="5225DC84" w:rsidR="005A1BBF" w:rsidRDefault="005A1BBF">
    <w:r>
      <w:rPr>
        <w:noProof/>
      </w:rPr>
      <w:drawing>
        <wp:inline distT="0" distB="0" distL="0" distR="0" wp14:anchorId="1189840E" wp14:editId="12E06076">
          <wp:extent cx="6480000" cy="961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556EF" w14:textId="50E2DB73" w:rsidR="005A1BBF" w:rsidRDefault="00844430">
    <w:r>
      <w:rPr>
        <w:i/>
        <w:sz w:val="18"/>
        <w:szCs w:val="18"/>
      </w:rPr>
      <w:pict w14:anchorId="0B04260C">
        <v:rect id="_x0000_i1030" style="width:0;height:1.5pt" o:hralign="center" o:hrstd="t" o:hr="t" fillcolor="#a0a0a0" stroked="f"/>
      </w:pict>
    </w:r>
  </w:p>
  <w:p w14:paraId="3D5461D4" w14:textId="45FF8EC4" w:rsidR="005A1BBF" w:rsidRPr="00A60DBF" w:rsidRDefault="005A1BBF" w:rsidP="00A60DBF">
    <w:pPr>
      <w:jc w:val="center"/>
      <w:rPr>
        <w:sz w:val="4"/>
        <w:szCs w:val="4"/>
        <w:lang w:val="en-GB"/>
      </w:rPr>
    </w:pPr>
    <w:r>
      <w:rPr>
        <w:i/>
        <w:noProof/>
        <w:sz w:val="18"/>
        <w:szCs w:val="18"/>
      </w:rPr>
      <w:drawing>
        <wp:inline distT="0" distB="0" distL="0" distR="0" wp14:anchorId="7814DF73" wp14:editId="53CD2E58">
          <wp:extent cx="6400800" cy="1295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ZILOTTI con P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1547" cy="1307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40029116" w:rsidR="005A1BBF" w:rsidRDefault="00844430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31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3622"/>
    <w:multiLevelType w:val="hybridMultilevel"/>
    <w:tmpl w:val="CAD85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A5608"/>
    <w:multiLevelType w:val="hybridMultilevel"/>
    <w:tmpl w:val="603E8AF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233430"/>
    <w:multiLevelType w:val="hybridMultilevel"/>
    <w:tmpl w:val="A13CFB0E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A6227FC"/>
    <w:multiLevelType w:val="hybridMultilevel"/>
    <w:tmpl w:val="424E1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7682D"/>
    <w:multiLevelType w:val="hybridMultilevel"/>
    <w:tmpl w:val="C5B8CB7A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57458"/>
    <w:multiLevelType w:val="hybridMultilevel"/>
    <w:tmpl w:val="42B822A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20"/>
  </w:num>
  <w:num w:numId="7">
    <w:abstractNumId w:val="5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13"/>
  </w:num>
  <w:num w:numId="20">
    <w:abstractNumId w:val="19"/>
  </w:num>
  <w:num w:numId="21">
    <w:abstractNumId w:val="21"/>
  </w:num>
  <w:num w:numId="22">
    <w:abstractNumId w:val="27"/>
  </w:num>
  <w:num w:numId="23">
    <w:abstractNumId w:val="4"/>
  </w:num>
  <w:num w:numId="24">
    <w:abstractNumId w:val="25"/>
  </w:num>
  <w:num w:numId="25">
    <w:abstractNumId w:val="24"/>
  </w:num>
  <w:num w:numId="26">
    <w:abstractNumId w:val="3"/>
  </w:num>
  <w:num w:numId="27">
    <w:abstractNumId w:val="16"/>
  </w:num>
  <w:num w:numId="28">
    <w:abstractNumId w:val="22"/>
  </w:num>
  <w:num w:numId="29">
    <w:abstractNumId w:val="9"/>
  </w:num>
  <w:num w:numId="30">
    <w:abstractNumId w:val="17"/>
  </w:num>
  <w:num w:numId="31">
    <w:abstractNumId w:val="28"/>
  </w:num>
  <w:num w:numId="32">
    <w:abstractNumId w:val="26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445AB"/>
    <w:rsid w:val="0004591B"/>
    <w:rsid w:val="00047E13"/>
    <w:rsid w:val="00053488"/>
    <w:rsid w:val="00054CCD"/>
    <w:rsid w:val="00057C34"/>
    <w:rsid w:val="00064E0D"/>
    <w:rsid w:val="00075EDE"/>
    <w:rsid w:val="000766C4"/>
    <w:rsid w:val="00077882"/>
    <w:rsid w:val="00077F20"/>
    <w:rsid w:val="00082133"/>
    <w:rsid w:val="000944D5"/>
    <w:rsid w:val="000951F1"/>
    <w:rsid w:val="00097952"/>
    <w:rsid w:val="000A4508"/>
    <w:rsid w:val="000B3F67"/>
    <w:rsid w:val="000C4B67"/>
    <w:rsid w:val="000C5BDD"/>
    <w:rsid w:val="000D229E"/>
    <w:rsid w:val="000D2EB4"/>
    <w:rsid w:val="000D7E1C"/>
    <w:rsid w:val="000E3DDB"/>
    <w:rsid w:val="000F30F2"/>
    <w:rsid w:val="000F6B5F"/>
    <w:rsid w:val="00104440"/>
    <w:rsid w:val="00107CAD"/>
    <w:rsid w:val="00116D72"/>
    <w:rsid w:val="00117DF9"/>
    <w:rsid w:val="00122064"/>
    <w:rsid w:val="0014262A"/>
    <w:rsid w:val="00146B6C"/>
    <w:rsid w:val="00153C0E"/>
    <w:rsid w:val="00156B55"/>
    <w:rsid w:val="001737A5"/>
    <w:rsid w:val="00180CFC"/>
    <w:rsid w:val="00185981"/>
    <w:rsid w:val="00185A93"/>
    <w:rsid w:val="00186D5C"/>
    <w:rsid w:val="001908AA"/>
    <w:rsid w:val="001916A2"/>
    <w:rsid w:val="00193761"/>
    <w:rsid w:val="001A03A1"/>
    <w:rsid w:val="001A0789"/>
    <w:rsid w:val="001A1E2B"/>
    <w:rsid w:val="001A799A"/>
    <w:rsid w:val="001B3A8A"/>
    <w:rsid w:val="001B3B6B"/>
    <w:rsid w:val="001B565E"/>
    <w:rsid w:val="001B5B32"/>
    <w:rsid w:val="001C1CB6"/>
    <w:rsid w:val="001C5A23"/>
    <w:rsid w:val="001C6EB0"/>
    <w:rsid w:val="001D5A6B"/>
    <w:rsid w:val="001D798D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21A7B"/>
    <w:rsid w:val="00240AF8"/>
    <w:rsid w:val="00243CBB"/>
    <w:rsid w:val="00244F68"/>
    <w:rsid w:val="00255D48"/>
    <w:rsid w:val="00261F13"/>
    <w:rsid w:val="002637BF"/>
    <w:rsid w:val="00270A68"/>
    <w:rsid w:val="00273A76"/>
    <w:rsid w:val="002753AC"/>
    <w:rsid w:val="002761C0"/>
    <w:rsid w:val="00284D43"/>
    <w:rsid w:val="00284E02"/>
    <w:rsid w:val="0028567C"/>
    <w:rsid w:val="00285F8C"/>
    <w:rsid w:val="002863E4"/>
    <w:rsid w:val="002910A0"/>
    <w:rsid w:val="00292B9E"/>
    <w:rsid w:val="00295698"/>
    <w:rsid w:val="002A12A9"/>
    <w:rsid w:val="002A3621"/>
    <w:rsid w:val="002A48D6"/>
    <w:rsid w:val="002B0AFF"/>
    <w:rsid w:val="002B1D45"/>
    <w:rsid w:val="002B6580"/>
    <w:rsid w:val="002C107B"/>
    <w:rsid w:val="002D16E2"/>
    <w:rsid w:val="002D3FBB"/>
    <w:rsid w:val="002D6E37"/>
    <w:rsid w:val="002E02E8"/>
    <w:rsid w:val="002E2A99"/>
    <w:rsid w:val="002E338E"/>
    <w:rsid w:val="002E405E"/>
    <w:rsid w:val="002E45AC"/>
    <w:rsid w:val="002F4956"/>
    <w:rsid w:val="00301305"/>
    <w:rsid w:val="00302E95"/>
    <w:rsid w:val="00307A7F"/>
    <w:rsid w:val="00312266"/>
    <w:rsid w:val="00312729"/>
    <w:rsid w:val="003170E9"/>
    <w:rsid w:val="00324BCD"/>
    <w:rsid w:val="00325B72"/>
    <w:rsid w:val="00327183"/>
    <w:rsid w:val="0033590E"/>
    <w:rsid w:val="003464D5"/>
    <w:rsid w:val="00352109"/>
    <w:rsid w:val="00356D4C"/>
    <w:rsid w:val="00357E70"/>
    <w:rsid w:val="0036150D"/>
    <w:rsid w:val="003637AF"/>
    <w:rsid w:val="00366ED0"/>
    <w:rsid w:val="003707FC"/>
    <w:rsid w:val="00370958"/>
    <w:rsid w:val="00372105"/>
    <w:rsid w:val="003749D8"/>
    <w:rsid w:val="00375994"/>
    <w:rsid w:val="00376CB7"/>
    <w:rsid w:val="00377668"/>
    <w:rsid w:val="00383D6C"/>
    <w:rsid w:val="003918CA"/>
    <w:rsid w:val="003923D7"/>
    <w:rsid w:val="003A442D"/>
    <w:rsid w:val="003A573E"/>
    <w:rsid w:val="003B2545"/>
    <w:rsid w:val="003D014C"/>
    <w:rsid w:val="003D12BB"/>
    <w:rsid w:val="003E4978"/>
    <w:rsid w:val="003E6BEC"/>
    <w:rsid w:val="003F12DC"/>
    <w:rsid w:val="003F1465"/>
    <w:rsid w:val="003F151F"/>
    <w:rsid w:val="003F1EDC"/>
    <w:rsid w:val="003F6122"/>
    <w:rsid w:val="003F7D14"/>
    <w:rsid w:val="00403655"/>
    <w:rsid w:val="00412A7E"/>
    <w:rsid w:val="00420BA5"/>
    <w:rsid w:val="00424629"/>
    <w:rsid w:val="00454498"/>
    <w:rsid w:val="0046225D"/>
    <w:rsid w:val="00463772"/>
    <w:rsid w:val="00466F12"/>
    <w:rsid w:val="004701D5"/>
    <w:rsid w:val="0047232C"/>
    <w:rsid w:val="0047485D"/>
    <w:rsid w:val="0049013E"/>
    <w:rsid w:val="00490556"/>
    <w:rsid w:val="004A2F6C"/>
    <w:rsid w:val="004A4FAD"/>
    <w:rsid w:val="004B1D40"/>
    <w:rsid w:val="004B206F"/>
    <w:rsid w:val="004B614F"/>
    <w:rsid w:val="004C54E3"/>
    <w:rsid w:val="004C58D1"/>
    <w:rsid w:val="004C6F51"/>
    <w:rsid w:val="004C75A3"/>
    <w:rsid w:val="004D7C09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281F"/>
    <w:rsid w:val="00524AED"/>
    <w:rsid w:val="00524BF6"/>
    <w:rsid w:val="005265A5"/>
    <w:rsid w:val="0052752B"/>
    <w:rsid w:val="005434C5"/>
    <w:rsid w:val="005460B1"/>
    <w:rsid w:val="00550C6A"/>
    <w:rsid w:val="0056610F"/>
    <w:rsid w:val="0058073D"/>
    <w:rsid w:val="00584109"/>
    <w:rsid w:val="005853E8"/>
    <w:rsid w:val="00587D37"/>
    <w:rsid w:val="00592457"/>
    <w:rsid w:val="0059650B"/>
    <w:rsid w:val="00597210"/>
    <w:rsid w:val="005A1BBF"/>
    <w:rsid w:val="005A668E"/>
    <w:rsid w:val="005A798B"/>
    <w:rsid w:val="005B0D65"/>
    <w:rsid w:val="005B0DD6"/>
    <w:rsid w:val="005B7251"/>
    <w:rsid w:val="005C1B42"/>
    <w:rsid w:val="005C2C40"/>
    <w:rsid w:val="005C4A27"/>
    <w:rsid w:val="005D1EC3"/>
    <w:rsid w:val="005E3DDB"/>
    <w:rsid w:val="005E55D1"/>
    <w:rsid w:val="005E6E16"/>
    <w:rsid w:val="00603763"/>
    <w:rsid w:val="006051A5"/>
    <w:rsid w:val="00606BE9"/>
    <w:rsid w:val="0061060E"/>
    <w:rsid w:val="00611C8F"/>
    <w:rsid w:val="00623ED4"/>
    <w:rsid w:val="00625BBC"/>
    <w:rsid w:val="00630624"/>
    <w:rsid w:val="006449A3"/>
    <w:rsid w:val="00657388"/>
    <w:rsid w:val="00660607"/>
    <w:rsid w:val="00661102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6A94"/>
    <w:rsid w:val="006E767C"/>
    <w:rsid w:val="006F1F47"/>
    <w:rsid w:val="006F2209"/>
    <w:rsid w:val="006F4CE0"/>
    <w:rsid w:val="00700A64"/>
    <w:rsid w:val="007031C1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637B8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4A9"/>
    <w:rsid w:val="007B6EB1"/>
    <w:rsid w:val="00803728"/>
    <w:rsid w:val="00804E4B"/>
    <w:rsid w:val="00810114"/>
    <w:rsid w:val="00811C17"/>
    <w:rsid w:val="00812106"/>
    <w:rsid w:val="0081294F"/>
    <w:rsid w:val="00813C69"/>
    <w:rsid w:val="008177DA"/>
    <w:rsid w:val="0082101C"/>
    <w:rsid w:val="00823BC3"/>
    <w:rsid w:val="0082404C"/>
    <w:rsid w:val="00833EC7"/>
    <w:rsid w:val="00843331"/>
    <w:rsid w:val="00844430"/>
    <w:rsid w:val="00845698"/>
    <w:rsid w:val="00846748"/>
    <w:rsid w:val="00847DC2"/>
    <w:rsid w:val="00857ED2"/>
    <w:rsid w:val="00857F7A"/>
    <w:rsid w:val="008665DA"/>
    <w:rsid w:val="008711CF"/>
    <w:rsid w:val="00871D27"/>
    <w:rsid w:val="00872AE1"/>
    <w:rsid w:val="008761A3"/>
    <w:rsid w:val="0087692E"/>
    <w:rsid w:val="00883579"/>
    <w:rsid w:val="008A5C23"/>
    <w:rsid w:val="008B5A3C"/>
    <w:rsid w:val="008C1D61"/>
    <w:rsid w:val="008C3018"/>
    <w:rsid w:val="008C7F85"/>
    <w:rsid w:val="008D2A43"/>
    <w:rsid w:val="008D413F"/>
    <w:rsid w:val="009001C6"/>
    <w:rsid w:val="009015CD"/>
    <w:rsid w:val="009158CF"/>
    <w:rsid w:val="009227AF"/>
    <w:rsid w:val="0093056F"/>
    <w:rsid w:val="009420DF"/>
    <w:rsid w:val="00944B30"/>
    <w:rsid w:val="00953068"/>
    <w:rsid w:val="0096663E"/>
    <w:rsid w:val="009874BE"/>
    <w:rsid w:val="00994BC4"/>
    <w:rsid w:val="009A7A41"/>
    <w:rsid w:val="009B420F"/>
    <w:rsid w:val="009B771C"/>
    <w:rsid w:val="009C1A45"/>
    <w:rsid w:val="009D4B4F"/>
    <w:rsid w:val="009E135C"/>
    <w:rsid w:val="009E1C0E"/>
    <w:rsid w:val="009E1DD2"/>
    <w:rsid w:val="009E4686"/>
    <w:rsid w:val="009E5F91"/>
    <w:rsid w:val="009F6830"/>
    <w:rsid w:val="009F6D04"/>
    <w:rsid w:val="009F706C"/>
    <w:rsid w:val="00A06512"/>
    <w:rsid w:val="00A3428D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860DA"/>
    <w:rsid w:val="00A91F78"/>
    <w:rsid w:val="00AA2378"/>
    <w:rsid w:val="00AA55D5"/>
    <w:rsid w:val="00AA73C2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0D4E"/>
    <w:rsid w:val="00B429B8"/>
    <w:rsid w:val="00B60BE3"/>
    <w:rsid w:val="00B61BAC"/>
    <w:rsid w:val="00B65F96"/>
    <w:rsid w:val="00B66831"/>
    <w:rsid w:val="00B72889"/>
    <w:rsid w:val="00B8323C"/>
    <w:rsid w:val="00B84A88"/>
    <w:rsid w:val="00B87E06"/>
    <w:rsid w:val="00B955A8"/>
    <w:rsid w:val="00B976FD"/>
    <w:rsid w:val="00BA04FD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0F54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03C70"/>
    <w:rsid w:val="00D1554F"/>
    <w:rsid w:val="00D23ABB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2F65"/>
    <w:rsid w:val="00D73AFC"/>
    <w:rsid w:val="00D743F1"/>
    <w:rsid w:val="00D75B10"/>
    <w:rsid w:val="00D77B8F"/>
    <w:rsid w:val="00D80737"/>
    <w:rsid w:val="00D80A1C"/>
    <w:rsid w:val="00D80E8E"/>
    <w:rsid w:val="00D811E8"/>
    <w:rsid w:val="00D84269"/>
    <w:rsid w:val="00D918C5"/>
    <w:rsid w:val="00D9438D"/>
    <w:rsid w:val="00D967CF"/>
    <w:rsid w:val="00DA1EB8"/>
    <w:rsid w:val="00DA4995"/>
    <w:rsid w:val="00DB1F7E"/>
    <w:rsid w:val="00DB3E65"/>
    <w:rsid w:val="00DC5EB7"/>
    <w:rsid w:val="00DC7806"/>
    <w:rsid w:val="00DD623E"/>
    <w:rsid w:val="00DD6460"/>
    <w:rsid w:val="00DE0123"/>
    <w:rsid w:val="00DF1758"/>
    <w:rsid w:val="00DF17C2"/>
    <w:rsid w:val="00DF67B5"/>
    <w:rsid w:val="00E04944"/>
    <w:rsid w:val="00E124A2"/>
    <w:rsid w:val="00E22E49"/>
    <w:rsid w:val="00E26845"/>
    <w:rsid w:val="00E337F5"/>
    <w:rsid w:val="00E40CD8"/>
    <w:rsid w:val="00E427F2"/>
    <w:rsid w:val="00E46202"/>
    <w:rsid w:val="00E511B5"/>
    <w:rsid w:val="00E56C56"/>
    <w:rsid w:val="00E57D11"/>
    <w:rsid w:val="00E636E2"/>
    <w:rsid w:val="00E64902"/>
    <w:rsid w:val="00E74C0E"/>
    <w:rsid w:val="00E8217D"/>
    <w:rsid w:val="00E82204"/>
    <w:rsid w:val="00E8588C"/>
    <w:rsid w:val="00E86230"/>
    <w:rsid w:val="00E92976"/>
    <w:rsid w:val="00EA1B46"/>
    <w:rsid w:val="00EA410B"/>
    <w:rsid w:val="00EB0BA2"/>
    <w:rsid w:val="00EB0BEF"/>
    <w:rsid w:val="00EB6EDC"/>
    <w:rsid w:val="00EC0A43"/>
    <w:rsid w:val="00EC1804"/>
    <w:rsid w:val="00EC2F34"/>
    <w:rsid w:val="00EC6D82"/>
    <w:rsid w:val="00ED064E"/>
    <w:rsid w:val="00ED1C97"/>
    <w:rsid w:val="00EE041F"/>
    <w:rsid w:val="00F02FEB"/>
    <w:rsid w:val="00F070FB"/>
    <w:rsid w:val="00F12030"/>
    <w:rsid w:val="00F15704"/>
    <w:rsid w:val="00F17310"/>
    <w:rsid w:val="00F17E30"/>
    <w:rsid w:val="00F3218B"/>
    <w:rsid w:val="00F407D3"/>
    <w:rsid w:val="00F43DE8"/>
    <w:rsid w:val="00F460F1"/>
    <w:rsid w:val="00F47691"/>
    <w:rsid w:val="00F54811"/>
    <w:rsid w:val="00F5757D"/>
    <w:rsid w:val="00F60A80"/>
    <w:rsid w:val="00F6315A"/>
    <w:rsid w:val="00F65796"/>
    <w:rsid w:val="00F67709"/>
    <w:rsid w:val="00F800B7"/>
    <w:rsid w:val="00F804C3"/>
    <w:rsid w:val="00F81510"/>
    <w:rsid w:val="00F843D5"/>
    <w:rsid w:val="00FB3B97"/>
    <w:rsid w:val="00FB58D6"/>
    <w:rsid w:val="00FB775C"/>
    <w:rsid w:val="00FC71DF"/>
    <w:rsid w:val="00FE244D"/>
    <w:rsid w:val="00FE720E"/>
    <w:rsid w:val="00FE7D10"/>
    <w:rsid w:val="00FF3D7D"/>
    <w:rsid w:val="00FF4508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011B8D6C814135BA1084ADF9C7E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556507-5CE6-48CA-8DED-9963911875B3}"/>
      </w:docPartPr>
      <w:docPartBody>
        <w:p w:rsidR="001A4BB0" w:rsidRDefault="00272DB4" w:rsidP="00272DB4">
          <w:pPr>
            <w:pStyle w:val="5F011B8D6C814135BA1084ADF9C7EF5A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648D6"/>
    <w:rsid w:val="00086559"/>
    <w:rsid w:val="000C7959"/>
    <w:rsid w:val="001A4BB0"/>
    <w:rsid w:val="00207082"/>
    <w:rsid w:val="002329BA"/>
    <w:rsid w:val="00272DB4"/>
    <w:rsid w:val="0030786C"/>
    <w:rsid w:val="003D698B"/>
    <w:rsid w:val="00403208"/>
    <w:rsid w:val="00420A86"/>
    <w:rsid w:val="004A1A6E"/>
    <w:rsid w:val="004E5F31"/>
    <w:rsid w:val="00551CE5"/>
    <w:rsid w:val="005B1EEF"/>
    <w:rsid w:val="00723440"/>
    <w:rsid w:val="007C1FC0"/>
    <w:rsid w:val="008146E1"/>
    <w:rsid w:val="00890226"/>
    <w:rsid w:val="00907556"/>
    <w:rsid w:val="009171C1"/>
    <w:rsid w:val="00934F58"/>
    <w:rsid w:val="00A52870"/>
    <w:rsid w:val="00A6590B"/>
    <w:rsid w:val="00AF3357"/>
    <w:rsid w:val="00B92F80"/>
    <w:rsid w:val="00C062BA"/>
    <w:rsid w:val="00C12FB5"/>
    <w:rsid w:val="00C82E25"/>
    <w:rsid w:val="00CE43AB"/>
    <w:rsid w:val="00D159EA"/>
    <w:rsid w:val="00D8096A"/>
    <w:rsid w:val="00E73E66"/>
    <w:rsid w:val="00F01470"/>
    <w:rsid w:val="00F015A5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A4BB0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C27A22D4A5804DC7BD2B66062A345177">
    <w:name w:val="C27A22D4A5804DC7BD2B66062A345177"/>
    <w:rsid w:val="00272DB4"/>
    <w:rPr>
      <w:lang w:val="it-IT" w:eastAsia="it-IT"/>
    </w:rPr>
  </w:style>
  <w:style w:type="paragraph" w:customStyle="1" w:styleId="40CF4629851C4680991EED0B8C7E6E6C">
    <w:name w:val="40CF4629851C4680991EED0B8C7E6E6C"/>
    <w:rsid w:val="00272DB4"/>
    <w:rPr>
      <w:lang w:val="it-IT" w:eastAsia="it-IT"/>
    </w:rPr>
  </w:style>
  <w:style w:type="paragraph" w:customStyle="1" w:styleId="9424BF4F6F934C83930A1F88FBC96560">
    <w:name w:val="9424BF4F6F934C83930A1F88FBC96560"/>
    <w:rsid w:val="00272DB4"/>
    <w:rPr>
      <w:lang w:val="it-IT" w:eastAsia="it-IT"/>
    </w:rPr>
  </w:style>
  <w:style w:type="paragraph" w:customStyle="1" w:styleId="E266D8EAA19942ED9B82BD171BCC0C98">
    <w:name w:val="E266D8EAA19942ED9B82BD171BCC0C98"/>
    <w:rsid w:val="00272DB4"/>
    <w:rPr>
      <w:lang w:val="it-IT" w:eastAsia="it-IT"/>
    </w:rPr>
  </w:style>
  <w:style w:type="paragraph" w:customStyle="1" w:styleId="CD58997A9806479680F1E994C789D1C4">
    <w:name w:val="CD58997A9806479680F1E994C789D1C4"/>
    <w:rsid w:val="00272DB4"/>
    <w:rPr>
      <w:lang w:val="it-IT" w:eastAsia="it-IT"/>
    </w:rPr>
  </w:style>
  <w:style w:type="paragraph" w:customStyle="1" w:styleId="33FB7096F4C04D21A75288321062E3FE">
    <w:name w:val="33FB7096F4C04D21A75288321062E3FE"/>
    <w:rsid w:val="00272DB4"/>
    <w:rPr>
      <w:lang w:val="it-IT" w:eastAsia="it-IT"/>
    </w:rPr>
  </w:style>
  <w:style w:type="paragraph" w:customStyle="1" w:styleId="B8A4C79AF25B4B4CAFCD7C92838AFC4D">
    <w:name w:val="B8A4C79AF25B4B4CAFCD7C92838AFC4D"/>
    <w:rsid w:val="00272DB4"/>
    <w:rPr>
      <w:lang w:val="it-IT" w:eastAsia="it-IT"/>
    </w:rPr>
  </w:style>
  <w:style w:type="paragraph" w:customStyle="1" w:styleId="4D72388B5AC94DF7988B393153B7C455">
    <w:name w:val="4D72388B5AC94DF7988B393153B7C455"/>
    <w:rsid w:val="00272DB4"/>
    <w:rPr>
      <w:lang w:val="it-IT" w:eastAsia="it-IT"/>
    </w:rPr>
  </w:style>
  <w:style w:type="paragraph" w:customStyle="1" w:styleId="52111820ED9C4C8CBCBCE35E9B5DFB3F">
    <w:name w:val="52111820ED9C4C8CBCBCE35E9B5DFB3F"/>
    <w:rsid w:val="00272DB4"/>
    <w:rPr>
      <w:lang w:val="it-IT" w:eastAsia="it-IT"/>
    </w:rPr>
  </w:style>
  <w:style w:type="paragraph" w:customStyle="1" w:styleId="39FD5D8080674B6DAAE25F91D089F278">
    <w:name w:val="39FD5D8080674B6DAAE25F91D089F278"/>
    <w:rsid w:val="00272DB4"/>
    <w:rPr>
      <w:lang w:val="it-IT" w:eastAsia="it-IT"/>
    </w:rPr>
  </w:style>
  <w:style w:type="paragraph" w:customStyle="1" w:styleId="FF71AEAEDC084DE39FD0C23BB3F19C25">
    <w:name w:val="FF71AEAEDC084DE39FD0C23BB3F19C25"/>
    <w:rsid w:val="00272DB4"/>
    <w:rPr>
      <w:lang w:val="it-IT" w:eastAsia="it-IT"/>
    </w:rPr>
  </w:style>
  <w:style w:type="paragraph" w:customStyle="1" w:styleId="7207CB8757A34EBFBD7AC61F3A4D4237">
    <w:name w:val="7207CB8757A34EBFBD7AC61F3A4D4237"/>
    <w:rsid w:val="00272DB4"/>
    <w:rPr>
      <w:lang w:val="it-IT" w:eastAsia="it-IT"/>
    </w:rPr>
  </w:style>
  <w:style w:type="paragraph" w:customStyle="1" w:styleId="7A925B4AECF64944897B76B6A89DAFA2">
    <w:name w:val="7A925B4AECF64944897B76B6A89DAFA2"/>
    <w:rsid w:val="00272DB4"/>
    <w:rPr>
      <w:lang w:val="it-IT" w:eastAsia="it-IT"/>
    </w:rPr>
  </w:style>
  <w:style w:type="paragraph" w:customStyle="1" w:styleId="30F0C080CBC04E9384BF485008C44EB1">
    <w:name w:val="30F0C080CBC04E9384BF485008C44EB1"/>
    <w:rsid w:val="00272DB4"/>
    <w:rPr>
      <w:lang w:val="it-IT" w:eastAsia="it-IT"/>
    </w:rPr>
  </w:style>
  <w:style w:type="paragraph" w:customStyle="1" w:styleId="04677181B3D844368F4D9FD3380CC45C">
    <w:name w:val="04677181B3D844368F4D9FD3380CC45C"/>
    <w:rsid w:val="00272DB4"/>
    <w:rPr>
      <w:lang w:val="it-IT" w:eastAsia="it-IT"/>
    </w:rPr>
  </w:style>
  <w:style w:type="paragraph" w:customStyle="1" w:styleId="012F4FC458FD4C90B31AF2CE406FCDF3">
    <w:name w:val="012F4FC458FD4C90B31AF2CE406FCDF3"/>
    <w:rsid w:val="00272DB4"/>
    <w:rPr>
      <w:lang w:val="it-IT" w:eastAsia="it-IT"/>
    </w:rPr>
  </w:style>
  <w:style w:type="paragraph" w:customStyle="1" w:styleId="054D73EC62E6422888543F342144167C">
    <w:name w:val="054D73EC62E6422888543F342144167C"/>
    <w:rsid w:val="00272DB4"/>
    <w:rPr>
      <w:lang w:val="it-IT" w:eastAsia="it-IT"/>
    </w:rPr>
  </w:style>
  <w:style w:type="paragraph" w:customStyle="1" w:styleId="B92D03B9EC7E4E91989D4F47147AA0B1">
    <w:name w:val="B92D03B9EC7E4E91989D4F47147AA0B1"/>
    <w:rsid w:val="00272DB4"/>
    <w:rPr>
      <w:lang w:val="it-IT" w:eastAsia="it-IT"/>
    </w:rPr>
  </w:style>
  <w:style w:type="paragraph" w:customStyle="1" w:styleId="45FD3206FCC94D0F9ED1C3395E4E5615">
    <w:name w:val="45FD3206FCC94D0F9ED1C3395E4E5615"/>
    <w:rsid w:val="00272DB4"/>
    <w:rPr>
      <w:lang w:val="it-IT" w:eastAsia="it-IT"/>
    </w:rPr>
  </w:style>
  <w:style w:type="paragraph" w:customStyle="1" w:styleId="C57BA6D06B454078BA9003A2FDCBE5E2">
    <w:name w:val="C57BA6D06B454078BA9003A2FDCBE5E2"/>
    <w:rsid w:val="00272DB4"/>
    <w:rPr>
      <w:lang w:val="it-IT" w:eastAsia="it-IT"/>
    </w:rPr>
  </w:style>
  <w:style w:type="paragraph" w:customStyle="1" w:styleId="5D422C488EFA41F8841B34B524CD8821">
    <w:name w:val="5D422C488EFA41F8841B34B524CD8821"/>
    <w:rsid w:val="00272DB4"/>
    <w:rPr>
      <w:lang w:val="it-IT" w:eastAsia="it-IT"/>
    </w:rPr>
  </w:style>
  <w:style w:type="paragraph" w:customStyle="1" w:styleId="5F011B8D6C814135BA1084ADF9C7EF5A">
    <w:name w:val="5F011B8D6C814135BA1084ADF9C7EF5A"/>
    <w:rsid w:val="00272DB4"/>
    <w:rPr>
      <w:lang w:val="it-IT" w:eastAsia="it-IT"/>
    </w:rPr>
  </w:style>
  <w:style w:type="paragraph" w:customStyle="1" w:styleId="63C6FB7D538847A78DC2531062C33541">
    <w:name w:val="63C6FB7D538847A78DC2531062C33541"/>
    <w:rsid w:val="00272DB4"/>
    <w:rPr>
      <w:lang w:val="it-IT" w:eastAsia="it-IT"/>
    </w:rPr>
  </w:style>
  <w:style w:type="paragraph" w:customStyle="1" w:styleId="1256E4476F0A4DAA9640E2499FD83442">
    <w:name w:val="1256E4476F0A4DAA9640E2499FD83442"/>
    <w:rsid w:val="00272DB4"/>
    <w:rPr>
      <w:lang w:val="it-IT" w:eastAsia="it-IT"/>
    </w:rPr>
  </w:style>
  <w:style w:type="paragraph" w:customStyle="1" w:styleId="4DE1D7D202864530BF6FFDEC05AC6A2F">
    <w:name w:val="4DE1D7D202864530BF6FFDEC05AC6A2F"/>
    <w:rsid w:val="00272DB4"/>
    <w:rPr>
      <w:lang w:val="it-IT" w:eastAsia="it-IT"/>
    </w:rPr>
  </w:style>
  <w:style w:type="paragraph" w:customStyle="1" w:styleId="0829A7546BAF47E2B0B2FCD9BE552F16">
    <w:name w:val="0829A7546BAF47E2B0B2FCD9BE552F16"/>
    <w:rsid w:val="00272DB4"/>
    <w:rPr>
      <w:lang w:val="it-IT" w:eastAsia="it-IT"/>
    </w:rPr>
  </w:style>
  <w:style w:type="paragraph" w:customStyle="1" w:styleId="CBA14B2EFE80493A9BE79150FC0939F2">
    <w:name w:val="CBA14B2EFE80493A9BE79150FC0939F2"/>
    <w:rsid w:val="00272DB4"/>
    <w:rPr>
      <w:lang w:val="it-IT" w:eastAsia="it-IT"/>
    </w:rPr>
  </w:style>
  <w:style w:type="paragraph" w:customStyle="1" w:styleId="35386F51630941E987D060B9822177DC">
    <w:name w:val="35386F51630941E987D060B9822177DC"/>
    <w:rsid w:val="00272DB4"/>
    <w:rPr>
      <w:lang w:val="it-IT" w:eastAsia="it-IT"/>
    </w:rPr>
  </w:style>
  <w:style w:type="paragraph" w:customStyle="1" w:styleId="9CB054C86DDD4FF894EDEFE83C2E1BEA">
    <w:name w:val="9CB054C86DDD4FF894EDEFE83C2E1BEA"/>
    <w:rsid w:val="00272DB4"/>
    <w:rPr>
      <w:lang w:val="it-IT" w:eastAsia="it-IT"/>
    </w:rPr>
  </w:style>
  <w:style w:type="paragraph" w:customStyle="1" w:styleId="A3B4C06F200C47C89B75A6BF6B93EEE1">
    <w:name w:val="A3B4C06F200C47C89B75A6BF6B93EEE1"/>
    <w:rsid w:val="00272DB4"/>
    <w:rPr>
      <w:lang w:val="it-IT" w:eastAsia="it-IT"/>
    </w:rPr>
  </w:style>
  <w:style w:type="paragraph" w:customStyle="1" w:styleId="0B7669F26F674A3DB6E462FC6B3D95CA">
    <w:name w:val="0B7669F26F674A3DB6E462FC6B3D95CA"/>
    <w:rsid w:val="00272DB4"/>
    <w:rPr>
      <w:lang w:val="it-IT" w:eastAsia="it-IT"/>
    </w:rPr>
  </w:style>
  <w:style w:type="paragraph" w:customStyle="1" w:styleId="7BC8B8C1E5A541F6B40467F934C34A74">
    <w:name w:val="7BC8B8C1E5A541F6B40467F934C34A74"/>
    <w:rsid w:val="00272DB4"/>
    <w:rPr>
      <w:lang w:val="it-IT" w:eastAsia="it-IT"/>
    </w:rPr>
  </w:style>
  <w:style w:type="paragraph" w:customStyle="1" w:styleId="9BD762809BD848E699FADAD0ABCCFFEC">
    <w:name w:val="9BD762809BD848E699FADAD0ABCCFFEC"/>
    <w:rsid w:val="00272DB4"/>
    <w:rPr>
      <w:lang w:val="it-IT" w:eastAsia="it-IT"/>
    </w:rPr>
  </w:style>
  <w:style w:type="paragraph" w:customStyle="1" w:styleId="49D0623DB34B4B8CA38A4C91A2A12DFF">
    <w:name w:val="49D0623DB34B4B8CA38A4C91A2A12DFF"/>
    <w:rsid w:val="00272DB4"/>
    <w:rPr>
      <w:lang w:val="it-IT" w:eastAsia="it-IT"/>
    </w:rPr>
  </w:style>
  <w:style w:type="paragraph" w:customStyle="1" w:styleId="758D3F55CE9C4B8E87C8A877FCBF361B">
    <w:name w:val="758D3F55CE9C4B8E87C8A877FCBF361B"/>
    <w:rsid w:val="001A4BB0"/>
    <w:rPr>
      <w:lang w:val="it-IT" w:eastAsia="it-IT"/>
    </w:rPr>
  </w:style>
  <w:style w:type="paragraph" w:customStyle="1" w:styleId="811EB89F063E4F1C81E52FE7AFE38009">
    <w:name w:val="811EB89F063E4F1C81E52FE7AFE38009"/>
    <w:rsid w:val="001A4BB0"/>
    <w:rPr>
      <w:lang w:val="it-IT" w:eastAsia="it-IT"/>
    </w:rPr>
  </w:style>
  <w:style w:type="paragraph" w:customStyle="1" w:styleId="3F3E9434F8D1455AA618EBD603ED1F2A">
    <w:name w:val="3F3E9434F8D1455AA618EBD603ED1F2A"/>
    <w:rsid w:val="001A4BB0"/>
    <w:rPr>
      <w:lang w:val="it-IT" w:eastAsia="it-IT"/>
    </w:rPr>
  </w:style>
  <w:style w:type="paragraph" w:customStyle="1" w:styleId="263FE07519034E2D8E52C87086B1F8AA">
    <w:name w:val="263FE07519034E2D8E52C87086B1F8AA"/>
    <w:rsid w:val="001A4BB0"/>
    <w:rPr>
      <w:lang w:val="it-IT"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A4BB0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C27A22D4A5804DC7BD2B66062A345177">
    <w:name w:val="C27A22D4A5804DC7BD2B66062A345177"/>
    <w:rsid w:val="00272DB4"/>
    <w:rPr>
      <w:lang w:val="it-IT" w:eastAsia="it-IT"/>
    </w:rPr>
  </w:style>
  <w:style w:type="paragraph" w:customStyle="1" w:styleId="40CF4629851C4680991EED0B8C7E6E6C">
    <w:name w:val="40CF4629851C4680991EED0B8C7E6E6C"/>
    <w:rsid w:val="00272DB4"/>
    <w:rPr>
      <w:lang w:val="it-IT" w:eastAsia="it-IT"/>
    </w:rPr>
  </w:style>
  <w:style w:type="paragraph" w:customStyle="1" w:styleId="9424BF4F6F934C83930A1F88FBC96560">
    <w:name w:val="9424BF4F6F934C83930A1F88FBC96560"/>
    <w:rsid w:val="00272DB4"/>
    <w:rPr>
      <w:lang w:val="it-IT" w:eastAsia="it-IT"/>
    </w:rPr>
  </w:style>
  <w:style w:type="paragraph" w:customStyle="1" w:styleId="E266D8EAA19942ED9B82BD171BCC0C98">
    <w:name w:val="E266D8EAA19942ED9B82BD171BCC0C98"/>
    <w:rsid w:val="00272DB4"/>
    <w:rPr>
      <w:lang w:val="it-IT" w:eastAsia="it-IT"/>
    </w:rPr>
  </w:style>
  <w:style w:type="paragraph" w:customStyle="1" w:styleId="CD58997A9806479680F1E994C789D1C4">
    <w:name w:val="CD58997A9806479680F1E994C789D1C4"/>
    <w:rsid w:val="00272DB4"/>
    <w:rPr>
      <w:lang w:val="it-IT" w:eastAsia="it-IT"/>
    </w:rPr>
  </w:style>
  <w:style w:type="paragraph" w:customStyle="1" w:styleId="33FB7096F4C04D21A75288321062E3FE">
    <w:name w:val="33FB7096F4C04D21A75288321062E3FE"/>
    <w:rsid w:val="00272DB4"/>
    <w:rPr>
      <w:lang w:val="it-IT" w:eastAsia="it-IT"/>
    </w:rPr>
  </w:style>
  <w:style w:type="paragraph" w:customStyle="1" w:styleId="B8A4C79AF25B4B4CAFCD7C92838AFC4D">
    <w:name w:val="B8A4C79AF25B4B4CAFCD7C92838AFC4D"/>
    <w:rsid w:val="00272DB4"/>
    <w:rPr>
      <w:lang w:val="it-IT" w:eastAsia="it-IT"/>
    </w:rPr>
  </w:style>
  <w:style w:type="paragraph" w:customStyle="1" w:styleId="4D72388B5AC94DF7988B393153B7C455">
    <w:name w:val="4D72388B5AC94DF7988B393153B7C455"/>
    <w:rsid w:val="00272DB4"/>
    <w:rPr>
      <w:lang w:val="it-IT" w:eastAsia="it-IT"/>
    </w:rPr>
  </w:style>
  <w:style w:type="paragraph" w:customStyle="1" w:styleId="52111820ED9C4C8CBCBCE35E9B5DFB3F">
    <w:name w:val="52111820ED9C4C8CBCBCE35E9B5DFB3F"/>
    <w:rsid w:val="00272DB4"/>
    <w:rPr>
      <w:lang w:val="it-IT" w:eastAsia="it-IT"/>
    </w:rPr>
  </w:style>
  <w:style w:type="paragraph" w:customStyle="1" w:styleId="39FD5D8080674B6DAAE25F91D089F278">
    <w:name w:val="39FD5D8080674B6DAAE25F91D089F278"/>
    <w:rsid w:val="00272DB4"/>
    <w:rPr>
      <w:lang w:val="it-IT" w:eastAsia="it-IT"/>
    </w:rPr>
  </w:style>
  <w:style w:type="paragraph" w:customStyle="1" w:styleId="FF71AEAEDC084DE39FD0C23BB3F19C25">
    <w:name w:val="FF71AEAEDC084DE39FD0C23BB3F19C25"/>
    <w:rsid w:val="00272DB4"/>
    <w:rPr>
      <w:lang w:val="it-IT" w:eastAsia="it-IT"/>
    </w:rPr>
  </w:style>
  <w:style w:type="paragraph" w:customStyle="1" w:styleId="7207CB8757A34EBFBD7AC61F3A4D4237">
    <w:name w:val="7207CB8757A34EBFBD7AC61F3A4D4237"/>
    <w:rsid w:val="00272DB4"/>
    <w:rPr>
      <w:lang w:val="it-IT" w:eastAsia="it-IT"/>
    </w:rPr>
  </w:style>
  <w:style w:type="paragraph" w:customStyle="1" w:styleId="7A925B4AECF64944897B76B6A89DAFA2">
    <w:name w:val="7A925B4AECF64944897B76B6A89DAFA2"/>
    <w:rsid w:val="00272DB4"/>
    <w:rPr>
      <w:lang w:val="it-IT" w:eastAsia="it-IT"/>
    </w:rPr>
  </w:style>
  <w:style w:type="paragraph" w:customStyle="1" w:styleId="30F0C080CBC04E9384BF485008C44EB1">
    <w:name w:val="30F0C080CBC04E9384BF485008C44EB1"/>
    <w:rsid w:val="00272DB4"/>
    <w:rPr>
      <w:lang w:val="it-IT" w:eastAsia="it-IT"/>
    </w:rPr>
  </w:style>
  <w:style w:type="paragraph" w:customStyle="1" w:styleId="04677181B3D844368F4D9FD3380CC45C">
    <w:name w:val="04677181B3D844368F4D9FD3380CC45C"/>
    <w:rsid w:val="00272DB4"/>
    <w:rPr>
      <w:lang w:val="it-IT" w:eastAsia="it-IT"/>
    </w:rPr>
  </w:style>
  <w:style w:type="paragraph" w:customStyle="1" w:styleId="012F4FC458FD4C90B31AF2CE406FCDF3">
    <w:name w:val="012F4FC458FD4C90B31AF2CE406FCDF3"/>
    <w:rsid w:val="00272DB4"/>
    <w:rPr>
      <w:lang w:val="it-IT" w:eastAsia="it-IT"/>
    </w:rPr>
  </w:style>
  <w:style w:type="paragraph" w:customStyle="1" w:styleId="054D73EC62E6422888543F342144167C">
    <w:name w:val="054D73EC62E6422888543F342144167C"/>
    <w:rsid w:val="00272DB4"/>
    <w:rPr>
      <w:lang w:val="it-IT" w:eastAsia="it-IT"/>
    </w:rPr>
  </w:style>
  <w:style w:type="paragraph" w:customStyle="1" w:styleId="B92D03B9EC7E4E91989D4F47147AA0B1">
    <w:name w:val="B92D03B9EC7E4E91989D4F47147AA0B1"/>
    <w:rsid w:val="00272DB4"/>
    <w:rPr>
      <w:lang w:val="it-IT" w:eastAsia="it-IT"/>
    </w:rPr>
  </w:style>
  <w:style w:type="paragraph" w:customStyle="1" w:styleId="45FD3206FCC94D0F9ED1C3395E4E5615">
    <w:name w:val="45FD3206FCC94D0F9ED1C3395E4E5615"/>
    <w:rsid w:val="00272DB4"/>
    <w:rPr>
      <w:lang w:val="it-IT" w:eastAsia="it-IT"/>
    </w:rPr>
  </w:style>
  <w:style w:type="paragraph" w:customStyle="1" w:styleId="C57BA6D06B454078BA9003A2FDCBE5E2">
    <w:name w:val="C57BA6D06B454078BA9003A2FDCBE5E2"/>
    <w:rsid w:val="00272DB4"/>
    <w:rPr>
      <w:lang w:val="it-IT" w:eastAsia="it-IT"/>
    </w:rPr>
  </w:style>
  <w:style w:type="paragraph" w:customStyle="1" w:styleId="5D422C488EFA41F8841B34B524CD8821">
    <w:name w:val="5D422C488EFA41F8841B34B524CD8821"/>
    <w:rsid w:val="00272DB4"/>
    <w:rPr>
      <w:lang w:val="it-IT" w:eastAsia="it-IT"/>
    </w:rPr>
  </w:style>
  <w:style w:type="paragraph" w:customStyle="1" w:styleId="5F011B8D6C814135BA1084ADF9C7EF5A">
    <w:name w:val="5F011B8D6C814135BA1084ADF9C7EF5A"/>
    <w:rsid w:val="00272DB4"/>
    <w:rPr>
      <w:lang w:val="it-IT" w:eastAsia="it-IT"/>
    </w:rPr>
  </w:style>
  <w:style w:type="paragraph" w:customStyle="1" w:styleId="63C6FB7D538847A78DC2531062C33541">
    <w:name w:val="63C6FB7D538847A78DC2531062C33541"/>
    <w:rsid w:val="00272DB4"/>
    <w:rPr>
      <w:lang w:val="it-IT" w:eastAsia="it-IT"/>
    </w:rPr>
  </w:style>
  <w:style w:type="paragraph" w:customStyle="1" w:styleId="1256E4476F0A4DAA9640E2499FD83442">
    <w:name w:val="1256E4476F0A4DAA9640E2499FD83442"/>
    <w:rsid w:val="00272DB4"/>
    <w:rPr>
      <w:lang w:val="it-IT" w:eastAsia="it-IT"/>
    </w:rPr>
  </w:style>
  <w:style w:type="paragraph" w:customStyle="1" w:styleId="4DE1D7D202864530BF6FFDEC05AC6A2F">
    <w:name w:val="4DE1D7D202864530BF6FFDEC05AC6A2F"/>
    <w:rsid w:val="00272DB4"/>
    <w:rPr>
      <w:lang w:val="it-IT" w:eastAsia="it-IT"/>
    </w:rPr>
  </w:style>
  <w:style w:type="paragraph" w:customStyle="1" w:styleId="0829A7546BAF47E2B0B2FCD9BE552F16">
    <w:name w:val="0829A7546BAF47E2B0B2FCD9BE552F16"/>
    <w:rsid w:val="00272DB4"/>
    <w:rPr>
      <w:lang w:val="it-IT" w:eastAsia="it-IT"/>
    </w:rPr>
  </w:style>
  <w:style w:type="paragraph" w:customStyle="1" w:styleId="CBA14B2EFE80493A9BE79150FC0939F2">
    <w:name w:val="CBA14B2EFE80493A9BE79150FC0939F2"/>
    <w:rsid w:val="00272DB4"/>
    <w:rPr>
      <w:lang w:val="it-IT" w:eastAsia="it-IT"/>
    </w:rPr>
  </w:style>
  <w:style w:type="paragraph" w:customStyle="1" w:styleId="35386F51630941E987D060B9822177DC">
    <w:name w:val="35386F51630941E987D060B9822177DC"/>
    <w:rsid w:val="00272DB4"/>
    <w:rPr>
      <w:lang w:val="it-IT" w:eastAsia="it-IT"/>
    </w:rPr>
  </w:style>
  <w:style w:type="paragraph" w:customStyle="1" w:styleId="9CB054C86DDD4FF894EDEFE83C2E1BEA">
    <w:name w:val="9CB054C86DDD4FF894EDEFE83C2E1BEA"/>
    <w:rsid w:val="00272DB4"/>
    <w:rPr>
      <w:lang w:val="it-IT" w:eastAsia="it-IT"/>
    </w:rPr>
  </w:style>
  <w:style w:type="paragraph" w:customStyle="1" w:styleId="A3B4C06F200C47C89B75A6BF6B93EEE1">
    <w:name w:val="A3B4C06F200C47C89B75A6BF6B93EEE1"/>
    <w:rsid w:val="00272DB4"/>
    <w:rPr>
      <w:lang w:val="it-IT" w:eastAsia="it-IT"/>
    </w:rPr>
  </w:style>
  <w:style w:type="paragraph" w:customStyle="1" w:styleId="0B7669F26F674A3DB6E462FC6B3D95CA">
    <w:name w:val="0B7669F26F674A3DB6E462FC6B3D95CA"/>
    <w:rsid w:val="00272DB4"/>
    <w:rPr>
      <w:lang w:val="it-IT" w:eastAsia="it-IT"/>
    </w:rPr>
  </w:style>
  <w:style w:type="paragraph" w:customStyle="1" w:styleId="7BC8B8C1E5A541F6B40467F934C34A74">
    <w:name w:val="7BC8B8C1E5A541F6B40467F934C34A74"/>
    <w:rsid w:val="00272DB4"/>
    <w:rPr>
      <w:lang w:val="it-IT" w:eastAsia="it-IT"/>
    </w:rPr>
  </w:style>
  <w:style w:type="paragraph" w:customStyle="1" w:styleId="9BD762809BD848E699FADAD0ABCCFFEC">
    <w:name w:val="9BD762809BD848E699FADAD0ABCCFFEC"/>
    <w:rsid w:val="00272DB4"/>
    <w:rPr>
      <w:lang w:val="it-IT" w:eastAsia="it-IT"/>
    </w:rPr>
  </w:style>
  <w:style w:type="paragraph" w:customStyle="1" w:styleId="49D0623DB34B4B8CA38A4C91A2A12DFF">
    <w:name w:val="49D0623DB34B4B8CA38A4C91A2A12DFF"/>
    <w:rsid w:val="00272DB4"/>
    <w:rPr>
      <w:lang w:val="it-IT" w:eastAsia="it-IT"/>
    </w:rPr>
  </w:style>
  <w:style w:type="paragraph" w:customStyle="1" w:styleId="758D3F55CE9C4B8E87C8A877FCBF361B">
    <w:name w:val="758D3F55CE9C4B8E87C8A877FCBF361B"/>
    <w:rsid w:val="001A4BB0"/>
    <w:rPr>
      <w:lang w:val="it-IT" w:eastAsia="it-IT"/>
    </w:rPr>
  </w:style>
  <w:style w:type="paragraph" w:customStyle="1" w:styleId="811EB89F063E4F1C81E52FE7AFE38009">
    <w:name w:val="811EB89F063E4F1C81E52FE7AFE38009"/>
    <w:rsid w:val="001A4BB0"/>
    <w:rPr>
      <w:lang w:val="it-IT" w:eastAsia="it-IT"/>
    </w:rPr>
  </w:style>
  <w:style w:type="paragraph" w:customStyle="1" w:styleId="3F3E9434F8D1455AA618EBD603ED1F2A">
    <w:name w:val="3F3E9434F8D1455AA618EBD603ED1F2A"/>
    <w:rsid w:val="001A4BB0"/>
    <w:rPr>
      <w:lang w:val="it-IT" w:eastAsia="it-IT"/>
    </w:rPr>
  </w:style>
  <w:style w:type="paragraph" w:customStyle="1" w:styleId="263FE07519034E2D8E52C87086B1F8AA">
    <w:name w:val="263FE07519034E2D8E52C87086B1F8AA"/>
    <w:rsid w:val="001A4BB0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B559F-A939-41CF-BB05-AD4F7B3D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pers6</cp:lastModifiedBy>
  <cp:revision>2</cp:revision>
  <cp:lastPrinted>2023-03-21T17:17:00Z</cp:lastPrinted>
  <dcterms:created xsi:type="dcterms:W3CDTF">2023-03-24T14:30:00Z</dcterms:created>
  <dcterms:modified xsi:type="dcterms:W3CDTF">2023-03-24T14:30:00Z</dcterms:modified>
</cp:coreProperties>
</file>