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A8DA" w14:textId="77777777" w:rsidR="009E2AE5" w:rsidRPr="00F13A32" w:rsidRDefault="009E2AE5" w:rsidP="009E2AE5">
      <w:pPr>
        <w:jc w:val="right"/>
        <w:rPr>
          <w:rStyle w:val="Enfasicorsivo"/>
          <w:rFonts w:cs="Arial"/>
          <w:b w:val="0"/>
          <w:bCs w:val="0"/>
          <w:szCs w:val="24"/>
        </w:rPr>
      </w:pPr>
      <w:r w:rsidRPr="00F13A32">
        <w:rPr>
          <w:rStyle w:val="Enfasicorsivo"/>
          <w:rFonts w:cs="Arial"/>
          <w:b w:val="0"/>
          <w:bCs w:val="0"/>
          <w:szCs w:val="24"/>
        </w:rPr>
        <w:t>AL DIRIGENTE SCOLASTIC</w:t>
      </w:r>
      <w:r>
        <w:rPr>
          <w:rStyle w:val="Enfasicorsivo"/>
          <w:rFonts w:cs="Arial"/>
          <w:b w:val="0"/>
          <w:bCs w:val="0"/>
          <w:szCs w:val="24"/>
        </w:rPr>
        <w:t xml:space="preserve">O </w:t>
      </w:r>
      <w:r w:rsidRPr="00F13A32">
        <w:rPr>
          <w:rStyle w:val="Enfasicorsivo"/>
          <w:rFonts w:cs="Arial"/>
          <w:b w:val="0"/>
          <w:bCs w:val="0"/>
          <w:szCs w:val="24"/>
        </w:rPr>
        <w:t>DELL</w:t>
      </w:r>
      <w:r>
        <w:rPr>
          <w:rStyle w:val="Enfasicorsivo"/>
          <w:rFonts w:cs="Arial"/>
          <w:b w:val="0"/>
          <w:bCs w:val="0"/>
          <w:szCs w:val="24"/>
        </w:rPr>
        <w:t>’</w:t>
      </w:r>
      <w:r w:rsidRPr="00F13A32">
        <w:rPr>
          <w:rStyle w:val="Enfasicorsivo"/>
          <w:rFonts w:cs="Arial"/>
          <w:b w:val="0"/>
          <w:bCs w:val="0"/>
          <w:szCs w:val="24"/>
        </w:rPr>
        <w:t>I.</w:t>
      </w:r>
      <w:r>
        <w:rPr>
          <w:rStyle w:val="Enfasicorsivo"/>
          <w:rFonts w:cs="Arial"/>
          <w:b w:val="0"/>
          <w:bCs w:val="0"/>
          <w:szCs w:val="24"/>
        </w:rPr>
        <w:t>T</w:t>
      </w:r>
      <w:r w:rsidRPr="00F13A32">
        <w:rPr>
          <w:rStyle w:val="Enfasicorsivo"/>
          <w:rFonts w:cs="Arial"/>
          <w:b w:val="0"/>
          <w:bCs w:val="0"/>
          <w:szCs w:val="24"/>
        </w:rPr>
        <w:t>.</w:t>
      </w:r>
      <w:r>
        <w:rPr>
          <w:rStyle w:val="Enfasicorsivo"/>
          <w:rFonts w:cs="Arial"/>
          <w:b w:val="0"/>
          <w:bCs w:val="0"/>
          <w:szCs w:val="24"/>
        </w:rPr>
        <w:t>A.</w:t>
      </w:r>
      <w:r w:rsidRPr="00F13A32">
        <w:rPr>
          <w:rStyle w:val="Enfasicorsivo"/>
          <w:rFonts w:cs="Arial"/>
          <w:b w:val="0"/>
          <w:bCs w:val="0"/>
          <w:szCs w:val="24"/>
        </w:rPr>
        <w:t xml:space="preserve"> “</w:t>
      </w:r>
      <w:r>
        <w:rPr>
          <w:rStyle w:val="Enfasicorsivo"/>
          <w:rFonts w:cs="Arial"/>
          <w:b w:val="0"/>
          <w:bCs w:val="0"/>
          <w:szCs w:val="24"/>
        </w:rPr>
        <w:t>D. ANZILOTTI</w:t>
      </w:r>
      <w:r w:rsidRPr="00F13A32">
        <w:rPr>
          <w:rStyle w:val="Enfasicorsivo"/>
          <w:rFonts w:cs="Arial"/>
          <w:b w:val="0"/>
          <w:bCs w:val="0"/>
          <w:szCs w:val="24"/>
        </w:rPr>
        <w:t>”</w:t>
      </w:r>
    </w:p>
    <w:p w14:paraId="11E38099" w14:textId="77777777" w:rsidR="009E2AE5" w:rsidRDefault="009E2AE5" w:rsidP="009E2AE5">
      <w:pPr>
        <w:jc w:val="right"/>
        <w:rPr>
          <w:rStyle w:val="Enfasicorsivo"/>
          <w:rFonts w:cs="Arial"/>
          <w:szCs w:val="24"/>
        </w:rPr>
      </w:pPr>
      <w:r>
        <w:rPr>
          <w:rStyle w:val="Enfasicorsivo"/>
          <w:rFonts w:cs="Arial"/>
          <w:szCs w:val="24"/>
        </w:rPr>
        <w:t>PROF. FRANCESCO PANICO</w:t>
      </w:r>
    </w:p>
    <w:p w14:paraId="4B0F8BC2" w14:textId="461FF76C" w:rsidR="00D75B10" w:rsidRDefault="00D75B10" w:rsidP="00D75B10">
      <w:pPr>
        <w:rPr>
          <w:rStyle w:val="Enfasicorsivo"/>
          <w:rFonts w:cs="Arial"/>
          <w:szCs w:val="24"/>
        </w:rPr>
      </w:pP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4"/>
        <w:gridCol w:w="9070"/>
      </w:tblGrid>
      <w:tr w:rsidR="00D75B10" w:rsidRPr="00FC3C1D" w14:paraId="6255064E" w14:textId="77777777" w:rsidTr="00147677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E64902" w:rsidRDefault="00D75B10" w:rsidP="00147677">
            <w:pPr>
              <w:rPr>
                <w:rStyle w:val="Enfasicorsivo"/>
                <w:rFonts w:cs="Arial"/>
                <w:szCs w:val="24"/>
              </w:rPr>
            </w:pPr>
            <w:r w:rsidRPr="00E64902">
              <w:rPr>
                <w:rStyle w:val="Enfasicorsivo"/>
                <w:rFonts w:cs="Arial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5500C76A" w:rsidR="001C5047" w:rsidRPr="00794A32" w:rsidRDefault="00F13A32" w:rsidP="00794A32">
            <w:pPr>
              <w:ind w:left="4"/>
              <w:rPr>
                <w:rStyle w:val="Enfasicorsivo"/>
                <w:rFonts w:cs="Arial"/>
                <w:szCs w:val="24"/>
              </w:rPr>
            </w:pPr>
            <w:r>
              <w:rPr>
                <w:rStyle w:val="Enfasicorsivo"/>
                <w:rFonts w:cs="Arial"/>
                <w:szCs w:val="24"/>
              </w:rPr>
              <w:t xml:space="preserve">DICHIARAZIONE DI </w:t>
            </w:r>
            <w:r w:rsidR="00DA34E6">
              <w:rPr>
                <w:rStyle w:val="Enfasicorsivo"/>
                <w:rFonts w:cs="Arial"/>
                <w:szCs w:val="24"/>
              </w:rPr>
              <w:t>TRACCIABILITÀ DEI FLUSSI FINANZIARI</w:t>
            </w:r>
          </w:p>
          <w:p w14:paraId="75398198" w14:textId="77777777" w:rsidR="00FC3C1D" w:rsidRDefault="00FC3C1D" w:rsidP="00FC3C1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Fondi Strutturali Europei – Programma Operativo Nazionale “Per la scuola, competenze e ambienti per l’apprendimento” 2014-2020. Asse II - Infrastrutture per l’istruzione - Fondo Europeo di Sviluppo Regionale (FESR) - REACT EU. Asse V - Priorità d’investimento: 13i - (FESR) “Promuovere il superamento degli effetti della crisi nel contesto della pandemia di COVID-19 e delle sue conseguenze sociali e preparare una ripresa verde, digitale e resiliente dell’economia” - Obiettivo specifico 13.1: Facilitare una ripresa verde, digitale e resiliente dell'economia.</w:t>
            </w:r>
          </w:p>
          <w:p w14:paraId="3A2DA7B8" w14:textId="77777777" w:rsidR="00FC3C1D" w:rsidRDefault="00FC3C1D" w:rsidP="00FC3C1D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Avviso pubblico Prot. n. 20480 del 20.07.2021 per la realizzazione di reti locali, cablate e wireless, nelle scuole. </w:t>
            </w:r>
            <w:r>
              <w:rPr>
                <w:rFonts w:cs="Arial"/>
                <w:szCs w:val="24"/>
              </w:rPr>
              <w:t>Azione 13.1.1 “Cablaggio strutturato e sicuro all’interno degli edifici scolastici".</w:t>
            </w:r>
          </w:p>
          <w:p w14:paraId="03F0EAA0" w14:textId="77777777" w:rsidR="002304A4" w:rsidRPr="00766817" w:rsidRDefault="002304A4" w:rsidP="002304A4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 xml:space="preserve">CIG:  </w:t>
            </w:r>
            <w:hyperlink r:id="rId8" w:history="1">
              <w:r w:rsidRPr="00766817">
                <w:rPr>
                  <w:rFonts w:cs="Arial"/>
                  <w:szCs w:val="24"/>
                </w:rPr>
                <w:t>ZC736388A1</w:t>
              </w:r>
            </w:hyperlink>
          </w:p>
          <w:p w14:paraId="4C65B8D1" w14:textId="77777777" w:rsidR="002304A4" w:rsidRPr="00766817" w:rsidRDefault="002304A4" w:rsidP="002304A4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>CNP: 13.1.1A-FESRPON-TO-2021-87</w:t>
            </w:r>
          </w:p>
          <w:p w14:paraId="757008B5" w14:textId="77777777" w:rsidR="002304A4" w:rsidRPr="00766817" w:rsidRDefault="002304A4" w:rsidP="002304A4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>CUP: J39J21007050006</w:t>
            </w:r>
          </w:p>
          <w:p w14:paraId="52AA1784" w14:textId="03854C2D" w:rsidR="00B517F1" w:rsidRPr="00580BE7" w:rsidRDefault="00B517F1" w:rsidP="00FC3C1D">
            <w:pPr>
              <w:ind w:left="4"/>
              <w:rPr>
                <w:rStyle w:val="Enfasicorsivo"/>
                <w:rFonts w:cs="Arial"/>
                <w:b w:val="0"/>
                <w:szCs w:val="24"/>
                <w:lang w:val="en-US"/>
              </w:rPr>
            </w:pPr>
          </w:p>
        </w:tc>
      </w:tr>
    </w:tbl>
    <w:p w14:paraId="2CF39E9E" w14:textId="772BC0EA" w:rsidR="00F13A32" w:rsidRPr="00FC3C1D" w:rsidRDefault="00F13A32" w:rsidP="00F13A32">
      <w:pPr>
        <w:rPr>
          <w:rFonts w:cs="Arial"/>
          <w:b/>
          <w:iCs/>
          <w:szCs w:val="24"/>
          <w:lang w:val="en-US"/>
        </w:rPr>
      </w:pPr>
    </w:p>
    <w:p w14:paraId="446D6340" w14:textId="57A24B83" w:rsidR="00F13A32" w:rsidRDefault="00F13A32" w:rsidP="00F13A32">
      <w:pPr>
        <w:rPr>
          <w:rFonts w:cstheme="minorHAnsi"/>
          <w:bCs/>
          <w:szCs w:val="24"/>
        </w:rPr>
      </w:pPr>
      <w:r w:rsidRPr="00DD115D">
        <w:rPr>
          <w:rFonts w:cstheme="minorHAnsi"/>
          <w:bCs/>
          <w:szCs w:val="24"/>
        </w:rPr>
        <w:t>Il</w:t>
      </w:r>
      <w:r w:rsidR="00F33222">
        <w:rPr>
          <w:rFonts w:cstheme="minorHAnsi"/>
          <w:bCs/>
          <w:szCs w:val="24"/>
        </w:rPr>
        <w:t>/La</w:t>
      </w:r>
      <w:r w:rsidRPr="00DD115D">
        <w:rPr>
          <w:rFonts w:cstheme="minorHAnsi"/>
          <w:bCs/>
          <w:szCs w:val="24"/>
        </w:rPr>
        <w:t xml:space="preserve"> sottoscritto</w:t>
      </w:r>
      <w:r w:rsidR="00F33222">
        <w:rPr>
          <w:rFonts w:cstheme="minorHAnsi"/>
          <w:bCs/>
          <w:szCs w:val="24"/>
        </w:rPr>
        <w:t xml:space="preserve">/a </w:t>
      </w:r>
      <w:sdt>
        <w:sdtPr>
          <w:rPr>
            <w:rFonts w:cstheme="minorHAnsi"/>
            <w:bCs/>
            <w:szCs w:val="24"/>
          </w:rPr>
          <w:id w:val="1536224354"/>
          <w:placeholder>
            <w:docPart w:val="DefaultPlaceholder_-1854013440"/>
          </w:placeholder>
        </w:sdtPr>
        <w:sdtEndPr/>
        <w:sdtContent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sdt>
            <w:sdtPr>
              <w:rPr>
                <w:rFonts w:cstheme="minorHAnsi"/>
                <w:bCs/>
                <w:szCs w:val="24"/>
              </w:rPr>
              <w:id w:val="-114143332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3194E683" w14:textId="0C4ECF6F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Codice fiscale </w:t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664462549"/>
          <w:placeholder>
            <w:docPart w:val="464DB424F5124B839AB9A88E6E6301B7"/>
          </w:placeholder>
        </w:sdtPr>
        <w:sdtEndPr/>
        <w:sdtContent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sdt>
            <w:sdtPr>
              <w:rPr>
                <w:rFonts w:cstheme="minorHAnsi"/>
                <w:bCs/>
                <w:szCs w:val="24"/>
              </w:rPr>
              <w:id w:val="-1694380538"/>
              <w:placeholder>
                <w:docPart w:val="1A0D7FC532074DB4A07B264B830A9930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7E1F3027" w14:textId="1DFD856F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Rappresentante legale della Ditta</w:t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456859866"/>
          <w:placeholder>
            <w:docPart w:val="0820D39A35C849BA916D15DF52670DA9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2107537904"/>
              <w:placeholder>
                <w:docPart w:val="4CE9E8055F1E45C18853F6A0A68F1F06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0FB1DC4C" w14:textId="5CE2D895" w:rsidR="00F13A32" w:rsidRDefault="00F13A32" w:rsidP="00F13A32">
      <w:pPr>
        <w:rPr>
          <w:rFonts w:cstheme="minorHAnsi"/>
          <w:bCs/>
          <w:szCs w:val="24"/>
        </w:rPr>
      </w:pPr>
      <w:r>
        <w:rPr>
          <w:rFonts w:cs="Arial"/>
          <w:szCs w:val="24"/>
        </w:rPr>
        <w:t>Partita Iva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sdt>
        <w:sdtPr>
          <w:rPr>
            <w:rFonts w:cstheme="minorHAnsi"/>
            <w:bCs/>
            <w:szCs w:val="24"/>
          </w:rPr>
          <w:id w:val="1925374134"/>
          <w:placeholder>
            <w:docPart w:val="869F969B9952456781F7E00B9C9039F8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6285909"/>
              <w:placeholder>
                <w:docPart w:val="7ACBB5728F394E90BA519F6338AD6341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04D45B80" w14:textId="19D9D8A8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Sede legale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380086010"/>
          <w:placeholder>
            <w:docPart w:val="534ED554972C44AAAB357BD514B3EFA7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-765913627"/>
              <w:placeholder>
                <w:docPart w:val="23EFF9DC6DFA462E9E42B8C9FBA8DC64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18DA1AAF" w14:textId="6F1357F1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Recapiti telefonici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1515647418"/>
          <w:placeholder>
            <w:docPart w:val="D4CA20263A6943A79A21ADB9129AE215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688565893"/>
              <w:placeholder>
                <w:docPart w:val="F56C0CAD7F9D4316AE81975AC5EC2BA4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33C5EE05" w14:textId="0140CE57" w:rsidR="00F13A32" w:rsidRPr="00F13A32" w:rsidRDefault="00F13A32" w:rsidP="00F13A32">
      <w:pPr>
        <w:rPr>
          <w:rFonts w:cs="Arial"/>
          <w:szCs w:val="24"/>
        </w:rPr>
      </w:pPr>
      <w:r>
        <w:rPr>
          <w:rFonts w:cstheme="minorHAnsi"/>
          <w:bCs/>
          <w:szCs w:val="24"/>
        </w:rPr>
        <w:t>PEC Registro imprese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1197115866"/>
          <w:placeholder>
            <w:docPart w:val="4C2B43EAA8AC4B85B1D63935D7D7263A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970237840"/>
              <w:placeholder>
                <w:docPart w:val="31BCCD96C00A4C34B999C53ABF23D00B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6154F0B3" w14:textId="77777777" w:rsidR="00F3214D" w:rsidRDefault="00F3214D" w:rsidP="00AF6C1F">
      <w:pPr>
        <w:jc w:val="center"/>
        <w:rPr>
          <w:rFonts w:cstheme="minorHAnsi"/>
          <w:b/>
          <w:szCs w:val="24"/>
        </w:rPr>
      </w:pPr>
    </w:p>
    <w:p w14:paraId="7F62A008" w14:textId="39BC8267" w:rsidR="00AF6C1F" w:rsidRDefault="00AF6C1F" w:rsidP="00AF6C1F">
      <w:p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DICHIARA</w:t>
      </w:r>
    </w:p>
    <w:p w14:paraId="0FE370C1" w14:textId="77777777" w:rsidR="00F3214D" w:rsidRPr="00AF6C1F" w:rsidRDefault="00F3214D" w:rsidP="00AF6C1F">
      <w:pPr>
        <w:jc w:val="center"/>
        <w:rPr>
          <w:rFonts w:cstheme="minorHAnsi"/>
          <w:b/>
          <w:szCs w:val="24"/>
        </w:rPr>
      </w:pPr>
    </w:p>
    <w:p w14:paraId="2872B17C" w14:textId="5CA8DD8A" w:rsidR="00F3214D" w:rsidRDefault="00F3214D" w:rsidP="00F3214D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A</w:t>
      </w:r>
      <w:r w:rsidRPr="00F3214D">
        <w:rPr>
          <w:rFonts w:cstheme="minorHAnsi"/>
          <w:bCs/>
          <w:szCs w:val="24"/>
        </w:rPr>
        <w:t>i sensi degli art</w:t>
      </w:r>
      <w:r w:rsidR="00073B80">
        <w:rPr>
          <w:rFonts w:cstheme="minorHAnsi"/>
          <w:bCs/>
          <w:szCs w:val="24"/>
        </w:rPr>
        <w:t>t</w:t>
      </w:r>
      <w:r w:rsidRPr="00F3214D">
        <w:rPr>
          <w:rFonts w:cstheme="minorHAnsi"/>
          <w:bCs/>
          <w:szCs w:val="24"/>
        </w:rPr>
        <w:t xml:space="preserve">. 46 e 47 del </w:t>
      </w:r>
      <w:r>
        <w:rPr>
          <w:rFonts w:cstheme="minorHAnsi"/>
          <w:bCs/>
          <w:szCs w:val="24"/>
        </w:rPr>
        <w:t>D.P.R. 445/2000</w:t>
      </w:r>
      <w:r w:rsidRPr="00F3214D">
        <w:rPr>
          <w:rFonts w:cstheme="minorHAnsi"/>
          <w:bCs/>
          <w:szCs w:val="24"/>
        </w:rPr>
        <w:t>,</w:t>
      </w:r>
      <w:r w:rsidR="00DA34E6">
        <w:rPr>
          <w:rFonts w:cstheme="minorHAnsi"/>
          <w:bCs/>
          <w:szCs w:val="24"/>
        </w:rPr>
        <w:t xml:space="preserve"> </w:t>
      </w:r>
      <w:r w:rsidRPr="00F3214D">
        <w:rPr>
          <w:rFonts w:cstheme="minorHAnsi"/>
          <w:bCs/>
          <w:szCs w:val="24"/>
        </w:rPr>
        <w:t>consapevole della responsabilit</w:t>
      </w:r>
      <w:r>
        <w:rPr>
          <w:rFonts w:cstheme="minorHAnsi"/>
          <w:bCs/>
          <w:szCs w:val="24"/>
        </w:rPr>
        <w:t>à</w:t>
      </w:r>
      <w:r w:rsidRPr="00F3214D">
        <w:rPr>
          <w:rFonts w:cstheme="minorHAnsi"/>
          <w:bCs/>
          <w:szCs w:val="24"/>
        </w:rPr>
        <w:t xml:space="preserve"> penale cui pu</w:t>
      </w:r>
      <w:r>
        <w:rPr>
          <w:rFonts w:cstheme="minorHAnsi"/>
          <w:bCs/>
          <w:szCs w:val="24"/>
        </w:rPr>
        <w:t>ò</w:t>
      </w:r>
      <w:r w:rsidRPr="00F3214D">
        <w:rPr>
          <w:rFonts w:cstheme="minorHAnsi"/>
          <w:bCs/>
          <w:szCs w:val="24"/>
        </w:rPr>
        <w:t xml:space="preserve"> andare incontro in caso di affermazioni mendaci ai sensi dell'art. 76 del medesimo </w:t>
      </w:r>
      <w:r>
        <w:rPr>
          <w:rFonts w:cstheme="minorHAnsi"/>
          <w:bCs/>
          <w:szCs w:val="24"/>
        </w:rPr>
        <w:t>D.P.R. 445/2000</w:t>
      </w:r>
      <w:r w:rsidR="00DA34E6">
        <w:rPr>
          <w:rFonts w:cstheme="minorHAnsi"/>
          <w:bCs/>
          <w:szCs w:val="24"/>
        </w:rPr>
        <w:t xml:space="preserve"> e della L. 136/2010 sulla tracciabilità dei flussi finanziari</w:t>
      </w:r>
      <w:r>
        <w:rPr>
          <w:rFonts w:cstheme="minorHAnsi"/>
          <w:bCs/>
          <w:szCs w:val="24"/>
        </w:rPr>
        <w:t xml:space="preserve"> </w:t>
      </w:r>
      <w:r w:rsidRPr="00F3214D">
        <w:rPr>
          <w:rFonts w:cstheme="minorHAnsi"/>
          <w:bCs/>
          <w:szCs w:val="24"/>
        </w:rPr>
        <w:t>che:</w:t>
      </w:r>
    </w:p>
    <w:p w14:paraId="05804A66" w14:textId="25B2E86C" w:rsidR="00DA34E6" w:rsidRDefault="00DA34E6" w:rsidP="00D75B10">
      <w:pPr>
        <w:rPr>
          <w:rFonts w:cstheme="minorHAnsi"/>
          <w:bCs/>
          <w:szCs w:val="24"/>
        </w:rPr>
      </w:pPr>
    </w:p>
    <w:p w14:paraId="5FBD562B" w14:textId="4FA0110D" w:rsidR="00DA34E6" w:rsidRDefault="00DA34E6" w:rsidP="00DA34E6">
      <w:pPr>
        <w:rPr>
          <w:rFonts w:cstheme="minorHAnsi"/>
          <w:bCs/>
          <w:szCs w:val="24"/>
        </w:rPr>
      </w:pPr>
      <w:r w:rsidRPr="00DA34E6">
        <w:rPr>
          <w:rFonts w:cstheme="minorHAnsi"/>
          <w:bCs/>
          <w:szCs w:val="24"/>
        </w:rPr>
        <w:t xml:space="preserve">1) </w:t>
      </w:r>
      <w:r>
        <w:rPr>
          <w:rFonts w:cstheme="minorHAnsi"/>
          <w:bCs/>
          <w:szCs w:val="24"/>
        </w:rPr>
        <w:t>A</w:t>
      </w:r>
      <w:r w:rsidRPr="00DA34E6">
        <w:rPr>
          <w:rFonts w:cstheme="minorHAnsi"/>
          <w:bCs/>
          <w:szCs w:val="24"/>
        </w:rPr>
        <w:t xml:space="preserve">i sensi dell’art. 3 comma 7 della Legge 13 agosto 2010, n. 136, gli estremi identificativi del conto corrente bancario / postale dedicato alle commesse pubbliche e quindi al contratto relativo all’affidamento delle prestazioni in oggetto citate che verrà stipulato o che è già stato stipulato con questa Istituzione Scolastica è il seguente:  </w:t>
      </w:r>
    </w:p>
    <w:p w14:paraId="4ABAFDE8" w14:textId="77777777" w:rsidR="00DA34E6" w:rsidRPr="00DA34E6" w:rsidRDefault="00DA34E6" w:rsidP="00DA34E6">
      <w:pPr>
        <w:rPr>
          <w:rFonts w:cstheme="minorHAnsi"/>
          <w:bCs/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7931"/>
      </w:tblGrid>
      <w:tr w:rsidR="00DA34E6" w14:paraId="08D2C633" w14:textId="77777777" w:rsidTr="00DA34E6">
        <w:trPr>
          <w:jc w:val="center"/>
        </w:trPr>
        <w:tc>
          <w:tcPr>
            <w:tcW w:w="2263" w:type="dxa"/>
            <w:vAlign w:val="center"/>
          </w:tcPr>
          <w:p w14:paraId="0F622CD7" w14:textId="468B6ABD" w:rsidR="00DA34E6" w:rsidRDefault="00DA34E6" w:rsidP="00DA34E6">
            <w:pPr>
              <w:rPr>
                <w:rFonts w:cstheme="minorHAnsi"/>
                <w:bCs/>
                <w:szCs w:val="24"/>
              </w:rPr>
            </w:pPr>
            <w:r w:rsidRPr="00DA34E6">
              <w:rPr>
                <w:rFonts w:cstheme="minorHAnsi"/>
                <w:bCs/>
                <w:szCs w:val="24"/>
              </w:rPr>
              <w:t>Numero conto corrente</w:t>
            </w:r>
          </w:p>
        </w:tc>
        <w:tc>
          <w:tcPr>
            <w:tcW w:w="7931" w:type="dxa"/>
            <w:vAlign w:val="center"/>
          </w:tcPr>
          <w:p w14:paraId="445EEDBA" w14:textId="77777777" w:rsidR="00DA34E6" w:rsidRDefault="00DA34E6" w:rsidP="00DA34E6">
            <w:pPr>
              <w:rPr>
                <w:rFonts w:cstheme="minorHAnsi"/>
                <w:bCs/>
                <w:szCs w:val="24"/>
              </w:rPr>
            </w:pPr>
          </w:p>
        </w:tc>
      </w:tr>
      <w:tr w:rsidR="00DA34E6" w14:paraId="75A14E99" w14:textId="77777777" w:rsidTr="00DA34E6">
        <w:trPr>
          <w:jc w:val="center"/>
        </w:trPr>
        <w:tc>
          <w:tcPr>
            <w:tcW w:w="2263" w:type="dxa"/>
            <w:vAlign w:val="center"/>
          </w:tcPr>
          <w:p w14:paraId="190A4CE6" w14:textId="0A08C9C5" w:rsidR="00DA34E6" w:rsidRDefault="00DA34E6" w:rsidP="00DA34E6">
            <w:pPr>
              <w:rPr>
                <w:rFonts w:cstheme="minorHAnsi"/>
                <w:bCs/>
                <w:szCs w:val="24"/>
              </w:rPr>
            </w:pPr>
            <w:r w:rsidRPr="00DA34E6">
              <w:rPr>
                <w:rFonts w:cstheme="minorHAnsi"/>
                <w:bCs/>
                <w:szCs w:val="24"/>
              </w:rPr>
              <w:t>Istituto di Credito</w:t>
            </w:r>
          </w:p>
        </w:tc>
        <w:tc>
          <w:tcPr>
            <w:tcW w:w="7931" w:type="dxa"/>
            <w:vAlign w:val="center"/>
          </w:tcPr>
          <w:p w14:paraId="3B34DA23" w14:textId="77777777" w:rsidR="00DA34E6" w:rsidRDefault="00DA34E6" w:rsidP="00DA34E6">
            <w:pPr>
              <w:rPr>
                <w:rFonts w:cstheme="minorHAnsi"/>
                <w:bCs/>
                <w:szCs w:val="24"/>
              </w:rPr>
            </w:pPr>
          </w:p>
        </w:tc>
      </w:tr>
      <w:tr w:rsidR="00DA34E6" w14:paraId="71B58B52" w14:textId="77777777" w:rsidTr="00DA34E6">
        <w:trPr>
          <w:jc w:val="center"/>
        </w:trPr>
        <w:tc>
          <w:tcPr>
            <w:tcW w:w="2263" w:type="dxa"/>
            <w:vAlign w:val="center"/>
          </w:tcPr>
          <w:p w14:paraId="48513446" w14:textId="45CE6462" w:rsidR="00DA34E6" w:rsidRDefault="00DA34E6" w:rsidP="00DA34E6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Agenzia</w:t>
            </w:r>
          </w:p>
        </w:tc>
        <w:tc>
          <w:tcPr>
            <w:tcW w:w="7931" w:type="dxa"/>
            <w:vAlign w:val="center"/>
          </w:tcPr>
          <w:p w14:paraId="6E4F4276" w14:textId="77777777" w:rsidR="00DA34E6" w:rsidRDefault="00DA34E6" w:rsidP="00DA34E6">
            <w:pPr>
              <w:rPr>
                <w:rFonts w:cstheme="minorHAnsi"/>
                <w:bCs/>
                <w:szCs w:val="24"/>
              </w:rPr>
            </w:pPr>
          </w:p>
        </w:tc>
      </w:tr>
      <w:tr w:rsidR="00DA34E6" w14:paraId="6BDCEC1A" w14:textId="77777777" w:rsidTr="00DA34E6">
        <w:trPr>
          <w:jc w:val="center"/>
        </w:trPr>
        <w:tc>
          <w:tcPr>
            <w:tcW w:w="2263" w:type="dxa"/>
            <w:vAlign w:val="center"/>
          </w:tcPr>
          <w:p w14:paraId="5CAEBCB4" w14:textId="69572E40" w:rsidR="00DA34E6" w:rsidRDefault="00DA34E6" w:rsidP="00DA34E6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IBAN</w:t>
            </w:r>
          </w:p>
        </w:tc>
        <w:tc>
          <w:tcPr>
            <w:tcW w:w="7931" w:type="dxa"/>
            <w:vAlign w:val="center"/>
          </w:tcPr>
          <w:p w14:paraId="368A1F3B" w14:textId="77777777" w:rsidR="00DA34E6" w:rsidRDefault="00DA34E6" w:rsidP="00DA34E6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3B4522D0" w14:textId="77777777" w:rsidR="00DA34E6" w:rsidRPr="00DA34E6" w:rsidRDefault="00DA34E6" w:rsidP="00DA34E6">
      <w:pPr>
        <w:rPr>
          <w:rFonts w:cstheme="minorHAnsi"/>
          <w:bCs/>
          <w:szCs w:val="24"/>
        </w:rPr>
      </w:pPr>
    </w:p>
    <w:p w14:paraId="76380436" w14:textId="5484AB34" w:rsidR="00DA34E6" w:rsidRDefault="00DA34E6" w:rsidP="00DA34E6">
      <w:pPr>
        <w:rPr>
          <w:rFonts w:cstheme="minorHAnsi"/>
          <w:bCs/>
          <w:szCs w:val="24"/>
        </w:rPr>
      </w:pPr>
      <w:r w:rsidRPr="00DA34E6">
        <w:rPr>
          <w:rFonts w:cstheme="minorHAnsi"/>
          <w:bCs/>
          <w:szCs w:val="24"/>
        </w:rPr>
        <w:t xml:space="preserve">2) </w:t>
      </w:r>
      <w:r>
        <w:rPr>
          <w:rFonts w:cstheme="minorHAnsi"/>
          <w:bCs/>
          <w:szCs w:val="24"/>
        </w:rPr>
        <w:t>I</w:t>
      </w:r>
      <w:r w:rsidRPr="00DA34E6">
        <w:rPr>
          <w:rFonts w:cstheme="minorHAnsi"/>
          <w:bCs/>
          <w:szCs w:val="24"/>
        </w:rPr>
        <w:t xml:space="preserve"> soggetti delegati ad operare sul conto corrente menzionato sono i seguenti:</w:t>
      </w:r>
      <w:bookmarkStart w:id="0" w:name="_Hlk80778309"/>
    </w:p>
    <w:p w14:paraId="00A8D125" w14:textId="77777777" w:rsidR="00DA34E6" w:rsidRDefault="00DA34E6" w:rsidP="00DA34E6">
      <w:pPr>
        <w:rPr>
          <w:rFonts w:cstheme="minorHAnsi"/>
          <w:bCs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5511"/>
        <w:gridCol w:w="310"/>
        <w:gridCol w:w="1968"/>
      </w:tblGrid>
      <w:tr w:rsidR="00DA34E6" w14:paraId="0C93C2AD" w14:textId="77777777" w:rsidTr="00A539A8">
        <w:trPr>
          <w:jc w:val="center"/>
        </w:trPr>
        <w:tc>
          <w:tcPr>
            <w:tcW w:w="2405" w:type="dxa"/>
            <w:vAlign w:val="center"/>
          </w:tcPr>
          <w:p w14:paraId="524BC2DB" w14:textId="005966FB" w:rsidR="00DA34E6" w:rsidRDefault="00DA34E6" w:rsidP="00993C78">
            <w:pPr>
              <w:rPr>
                <w:rFonts w:cstheme="minorHAnsi"/>
                <w:bCs/>
                <w:szCs w:val="24"/>
              </w:rPr>
            </w:pPr>
            <w:bookmarkStart w:id="1" w:name="_Hlk97534522"/>
            <w:r>
              <w:rPr>
                <w:rFonts w:cstheme="minorHAnsi"/>
                <w:bCs/>
                <w:szCs w:val="24"/>
              </w:rPr>
              <w:t xml:space="preserve">Sig./Sig.ra </w:t>
            </w:r>
            <w:r w:rsidRPr="00DA34E6">
              <w:rPr>
                <w:rFonts w:cstheme="minorHAnsi"/>
                <w:bCs/>
                <w:sz w:val="16"/>
                <w:szCs w:val="16"/>
              </w:rPr>
              <w:t>(Cognome e Nome)</w:t>
            </w:r>
          </w:p>
        </w:tc>
        <w:tc>
          <w:tcPr>
            <w:tcW w:w="7789" w:type="dxa"/>
            <w:gridSpan w:val="3"/>
            <w:vAlign w:val="center"/>
          </w:tcPr>
          <w:p w14:paraId="3F7F2AA5" w14:textId="77777777" w:rsidR="00DA34E6" w:rsidRDefault="00DA34E6" w:rsidP="00993C78">
            <w:pPr>
              <w:rPr>
                <w:rFonts w:cstheme="minorHAnsi"/>
                <w:bCs/>
                <w:szCs w:val="24"/>
              </w:rPr>
            </w:pPr>
          </w:p>
        </w:tc>
      </w:tr>
      <w:tr w:rsidR="00DA34E6" w14:paraId="5EE8C4CD" w14:textId="77777777" w:rsidTr="00A539A8">
        <w:trPr>
          <w:jc w:val="center"/>
        </w:trPr>
        <w:tc>
          <w:tcPr>
            <w:tcW w:w="2405" w:type="dxa"/>
            <w:vAlign w:val="center"/>
          </w:tcPr>
          <w:p w14:paraId="1BA02C4F" w14:textId="73F9F06E" w:rsidR="00DA34E6" w:rsidRDefault="00DA34E6" w:rsidP="00993C78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726281B6" w14:textId="77777777" w:rsidR="00DA34E6" w:rsidRDefault="00DA34E6" w:rsidP="00993C7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9229" w14:textId="4C220B54" w:rsidR="00DA34E6" w:rsidRDefault="00DA34E6" w:rsidP="00993C78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Cs/>
                <w:szCs w:val="24"/>
              </w:rPr>
              <w:id w:val="782930404"/>
              <w:placeholder>
                <w:docPart w:val="DefaultPlaceholder_-1854013437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6AD094C9" w14:textId="48E1BE7D" w:rsidR="00DA34E6" w:rsidRDefault="00DA34E6" w:rsidP="00993C78">
                <w:pPr>
                  <w:rPr>
                    <w:rFonts w:cstheme="minorHAnsi"/>
                    <w:bCs/>
                    <w:szCs w:val="24"/>
                  </w:rPr>
                </w:pPr>
                <w:r>
                  <w:rPr>
                    <w:rFonts w:cstheme="minorHAnsi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DA34E6" w14:paraId="49786B48" w14:textId="77777777" w:rsidTr="00A539A8">
        <w:trPr>
          <w:jc w:val="center"/>
        </w:trPr>
        <w:tc>
          <w:tcPr>
            <w:tcW w:w="2405" w:type="dxa"/>
            <w:vAlign w:val="center"/>
          </w:tcPr>
          <w:p w14:paraId="22D2C7F6" w14:textId="398DAAF1" w:rsidR="00DA34E6" w:rsidRDefault="00DA34E6" w:rsidP="00993C78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0B4DF9E5" w14:textId="77777777" w:rsidR="00DA34E6" w:rsidRDefault="00DA34E6" w:rsidP="00993C78">
            <w:pPr>
              <w:rPr>
                <w:rFonts w:cstheme="minorHAnsi"/>
                <w:bCs/>
                <w:szCs w:val="24"/>
              </w:rPr>
            </w:pPr>
          </w:p>
        </w:tc>
      </w:tr>
      <w:tr w:rsidR="00DA34E6" w14:paraId="374A0D02" w14:textId="77777777" w:rsidTr="00A539A8">
        <w:trPr>
          <w:jc w:val="center"/>
        </w:trPr>
        <w:tc>
          <w:tcPr>
            <w:tcW w:w="2405" w:type="dxa"/>
            <w:vAlign w:val="center"/>
          </w:tcPr>
          <w:p w14:paraId="2BB87FA0" w14:textId="46232FFC" w:rsidR="00DA34E6" w:rsidRDefault="00DA34E6" w:rsidP="00993C78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lastRenderedPageBreak/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6004E820" w14:textId="77777777" w:rsidR="00DA34E6" w:rsidRDefault="00DA34E6" w:rsidP="00993C78">
            <w:pPr>
              <w:rPr>
                <w:rFonts w:cstheme="minorHAnsi"/>
                <w:bCs/>
                <w:szCs w:val="24"/>
              </w:rPr>
            </w:pPr>
          </w:p>
        </w:tc>
      </w:tr>
      <w:tr w:rsidR="00A539A8" w14:paraId="6878B1BB" w14:textId="77777777" w:rsidTr="00A539A8">
        <w:trPr>
          <w:jc w:val="center"/>
        </w:trPr>
        <w:tc>
          <w:tcPr>
            <w:tcW w:w="2405" w:type="dxa"/>
            <w:vAlign w:val="center"/>
          </w:tcPr>
          <w:p w14:paraId="1A92F8E7" w14:textId="7856A7C7" w:rsidR="00A539A8" w:rsidRDefault="00A539A8" w:rsidP="00993C78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13636DD1" w14:textId="77777777" w:rsidR="00A539A8" w:rsidRDefault="00A539A8" w:rsidP="00993C78">
            <w:pPr>
              <w:rPr>
                <w:rFonts w:cstheme="minorHAnsi"/>
                <w:bCs/>
                <w:szCs w:val="24"/>
              </w:rPr>
            </w:pPr>
          </w:p>
        </w:tc>
      </w:tr>
      <w:bookmarkEnd w:id="1"/>
    </w:tbl>
    <w:p w14:paraId="39B94549" w14:textId="0C525195" w:rsidR="00DA34E6" w:rsidRDefault="00DA34E6" w:rsidP="00DA34E6">
      <w:pPr>
        <w:rPr>
          <w:rFonts w:cstheme="minorHAnsi"/>
          <w:bCs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5511"/>
        <w:gridCol w:w="310"/>
        <w:gridCol w:w="1968"/>
      </w:tblGrid>
      <w:tr w:rsidR="00A539A8" w14:paraId="0D30F0F0" w14:textId="77777777" w:rsidTr="008733B9">
        <w:trPr>
          <w:jc w:val="center"/>
        </w:trPr>
        <w:tc>
          <w:tcPr>
            <w:tcW w:w="2405" w:type="dxa"/>
            <w:vAlign w:val="center"/>
          </w:tcPr>
          <w:p w14:paraId="3C99755B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Sig./Sig.ra </w:t>
            </w:r>
            <w:r w:rsidRPr="00DA34E6">
              <w:rPr>
                <w:rFonts w:cstheme="minorHAnsi"/>
                <w:bCs/>
                <w:sz w:val="16"/>
                <w:szCs w:val="16"/>
              </w:rPr>
              <w:t>(Cognome e Nome)</w:t>
            </w:r>
          </w:p>
        </w:tc>
        <w:tc>
          <w:tcPr>
            <w:tcW w:w="7789" w:type="dxa"/>
            <w:gridSpan w:val="3"/>
            <w:vAlign w:val="center"/>
          </w:tcPr>
          <w:p w14:paraId="6637FEA5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A539A8" w14:paraId="24E33541" w14:textId="77777777" w:rsidTr="008733B9">
        <w:trPr>
          <w:jc w:val="center"/>
        </w:trPr>
        <w:tc>
          <w:tcPr>
            <w:tcW w:w="2405" w:type="dxa"/>
            <w:vAlign w:val="center"/>
          </w:tcPr>
          <w:p w14:paraId="2997D75E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412E031F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8B2A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Cs/>
                <w:szCs w:val="24"/>
              </w:rPr>
              <w:id w:val="370582184"/>
              <w:placeholder>
                <w:docPart w:val="2F116B9CF2334F02ADA22E9E7FB99E43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69F987FF" w14:textId="77777777" w:rsidR="00A539A8" w:rsidRDefault="00A539A8" w:rsidP="008733B9">
                <w:pPr>
                  <w:rPr>
                    <w:rFonts w:cstheme="minorHAnsi"/>
                    <w:bCs/>
                    <w:szCs w:val="24"/>
                  </w:rPr>
                </w:pPr>
                <w:r>
                  <w:rPr>
                    <w:rFonts w:cstheme="minorHAnsi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A539A8" w14:paraId="482DDABC" w14:textId="77777777" w:rsidTr="008733B9">
        <w:trPr>
          <w:jc w:val="center"/>
        </w:trPr>
        <w:tc>
          <w:tcPr>
            <w:tcW w:w="2405" w:type="dxa"/>
            <w:vAlign w:val="center"/>
          </w:tcPr>
          <w:p w14:paraId="3B7EBC81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08127C0E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A539A8" w14:paraId="2E980C4B" w14:textId="77777777" w:rsidTr="008733B9">
        <w:trPr>
          <w:jc w:val="center"/>
        </w:trPr>
        <w:tc>
          <w:tcPr>
            <w:tcW w:w="2405" w:type="dxa"/>
            <w:vAlign w:val="center"/>
          </w:tcPr>
          <w:p w14:paraId="222D3A3C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3C1FE4C4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A539A8" w14:paraId="2C6BF2CA" w14:textId="77777777" w:rsidTr="008733B9">
        <w:trPr>
          <w:jc w:val="center"/>
        </w:trPr>
        <w:tc>
          <w:tcPr>
            <w:tcW w:w="2405" w:type="dxa"/>
            <w:vAlign w:val="center"/>
          </w:tcPr>
          <w:p w14:paraId="1A1C71F7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504CC69A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4D1072A8" w14:textId="08878822" w:rsidR="00A539A8" w:rsidRDefault="00A539A8" w:rsidP="00DA34E6">
      <w:pPr>
        <w:rPr>
          <w:rFonts w:cstheme="minorHAnsi"/>
          <w:bCs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5511"/>
        <w:gridCol w:w="310"/>
        <w:gridCol w:w="1968"/>
      </w:tblGrid>
      <w:tr w:rsidR="00A539A8" w14:paraId="2056DA7A" w14:textId="77777777" w:rsidTr="008733B9">
        <w:trPr>
          <w:jc w:val="center"/>
        </w:trPr>
        <w:tc>
          <w:tcPr>
            <w:tcW w:w="2405" w:type="dxa"/>
            <w:vAlign w:val="center"/>
          </w:tcPr>
          <w:p w14:paraId="74D422CB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Sig./Sig.ra </w:t>
            </w:r>
            <w:r w:rsidRPr="00DA34E6">
              <w:rPr>
                <w:rFonts w:cstheme="minorHAnsi"/>
                <w:bCs/>
                <w:sz w:val="16"/>
                <w:szCs w:val="16"/>
              </w:rPr>
              <w:t>(Cognome e Nome)</w:t>
            </w:r>
          </w:p>
        </w:tc>
        <w:tc>
          <w:tcPr>
            <w:tcW w:w="7789" w:type="dxa"/>
            <w:gridSpan w:val="3"/>
            <w:vAlign w:val="center"/>
          </w:tcPr>
          <w:p w14:paraId="0947BE29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A539A8" w14:paraId="27E1FFD2" w14:textId="77777777" w:rsidTr="008733B9">
        <w:trPr>
          <w:jc w:val="center"/>
        </w:trPr>
        <w:tc>
          <w:tcPr>
            <w:tcW w:w="2405" w:type="dxa"/>
            <w:vAlign w:val="center"/>
          </w:tcPr>
          <w:p w14:paraId="3F083AE9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39C8C626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80E9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Cs/>
                <w:szCs w:val="24"/>
              </w:rPr>
              <w:id w:val="-1650432075"/>
              <w:placeholder>
                <w:docPart w:val="A7CE08B89F72480F97696F76A87A9B92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056C5413" w14:textId="77777777" w:rsidR="00A539A8" w:rsidRDefault="00A539A8" w:rsidP="008733B9">
                <w:pPr>
                  <w:rPr>
                    <w:rFonts w:cstheme="minorHAnsi"/>
                    <w:bCs/>
                    <w:szCs w:val="24"/>
                  </w:rPr>
                </w:pPr>
                <w:r>
                  <w:rPr>
                    <w:rFonts w:cstheme="minorHAnsi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A539A8" w14:paraId="6D7518AE" w14:textId="77777777" w:rsidTr="008733B9">
        <w:trPr>
          <w:jc w:val="center"/>
        </w:trPr>
        <w:tc>
          <w:tcPr>
            <w:tcW w:w="2405" w:type="dxa"/>
            <w:vAlign w:val="center"/>
          </w:tcPr>
          <w:p w14:paraId="241FE77E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77009C32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A539A8" w14:paraId="39F9D958" w14:textId="77777777" w:rsidTr="008733B9">
        <w:trPr>
          <w:jc w:val="center"/>
        </w:trPr>
        <w:tc>
          <w:tcPr>
            <w:tcW w:w="2405" w:type="dxa"/>
            <w:vAlign w:val="center"/>
          </w:tcPr>
          <w:p w14:paraId="4040C86B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1055786E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A539A8" w14:paraId="516C8140" w14:textId="77777777" w:rsidTr="008733B9">
        <w:trPr>
          <w:jc w:val="center"/>
        </w:trPr>
        <w:tc>
          <w:tcPr>
            <w:tcW w:w="2405" w:type="dxa"/>
            <w:vAlign w:val="center"/>
          </w:tcPr>
          <w:p w14:paraId="4113E673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337CAFAE" w14:textId="77777777" w:rsidR="00A539A8" w:rsidRDefault="00A539A8" w:rsidP="008733B9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3F235D4E" w14:textId="77777777" w:rsidR="00DA34E6" w:rsidRDefault="00DA34E6" w:rsidP="00DA34E6">
      <w:pPr>
        <w:rPr>
          <w:rFonts w:cstheme="minorHAnsi"/>
          <w:bCs/>
          <w:szCs w:val="24"/>
        </w:rPr>
      </w:pPr>
    </w:p>
    <w:bookmarkEnd w:id="0"/>
    <w:p w14:paraId="023BA616" w14:textId="4C63FF6B" w:rsidR="00DA34E6" w:rsidRPr="00DA34E6" w:rsidRDefault="00DA34E6" w:rsidP="00DA34E6">
      <w:pPr>
        <w:rPr>
          <w:rFonts w:cstheme="minorHAnsi"/>
          <w:bCs/>
          <w:szCs w:val="24"/>
        </w:rPr>
      </w:pPr>
      <w:r w:rsidRPr="00DA34E6">
        <w:rPr>
          <w:rFonts w:cstheme="minorHAnsi"/>
          <w:bCs/>
          <w:szCs w:val="24"/>
        </w:rPr>
        <w:t xml:space="preserve">3) </w:t>
      </w:r>
      <w:r w:rsidR="00F062A1">
        <w:rPr>
          <w:rFonts w:cstheme="minorHAnsi"/>
          <w:bCs/>
          <w:szCs w:val="24"/>
        </w:rPr>
        <w:t xml:space="preserve">È </w:t>
      </w:r>
      <w:r w:rsidRPr="00DA34E6">
        <w:rPr>
          <w:rFonts w:cstheme="minorHAnsi"/>
          <w:bCs/>
          <w:szCs w:val="24"/>
        </w:rPr>
        <w:t xml:space="preserve">a conoscenza degli obblighi a proprio carico disposti dalla Legge 136/2010 come integrata e modificata dal </w:t>
      </w:r>
      <w:proofErr w:type="spellStart"/>
      <w:r w:rsidRPr="00DA34E6">
        <w:rPr>
          <w:rFonts w:cstheme="minorHAnsi"/>
          <w:bCs/>
          <w:szCs w:val="24"/>
        </w:rPr>
        <w:t>D.l.</w:t>
      </w:r>
      <w:proofErr w:type="spellEnd"/>
      <w:r w:rsidRPr="00DA34E6">
        <w:rPr>
          <w:rFonts w:cstheme="minorHAnsi"/>
          <w:bCs/>
          <w:szCs w:val="24"/>
        </w:rPr>
        <w:t xml:space="preserve"> n. 187/2010 convertito in Legge 217/2010 e di prendere atto che il mancato rispetto degli obblighi di tracciabilità dei flussi finanziari, ossia il mancato utilizzo del bonifico bancario o postale, </w:t>
      </w:r>
      <w:bookmarkStart w:id="2" w:name="_Hlk80779397"/>
      <w:r w:rsidRPr="00DA34E6">
        <w:rPr>
          <w:rFonts w:cstheme="minorHAnsi"/>
          <w:bCs/>
          <w:szCs w:val="24"/>
        </w:rPr>
        <w:t>ovvero degli altri strumenti idonei a consentire la tracciabilità delle operazioni,</w:t>
      </w:r>
      <w:bookmarkEnd w:id="2"/>
      <w:r w:rsidRPr="00DA34E6">
        <w:rPr>
          <w:rFonts w:cstheme="minorHAnsi"/>
          <w:bCs/>
          <w:szCs w:val="24"/>
        </w:rPr>
        <w:t xml:space="preserve"> oltre alle sanzioni specifiche, costituisce causa di risoluzione del contratto in oggetto;</w:t>
      </w:r>
    </w:p>
    <w:p w14:paraId="455F3EC8" w14:textId="77777777" w:rsidR="00DA34E6" w:rsidRPr="00DA34E6" w:rsidRDefault="00DA34E6" w:rsidP="00DA34E6">
      <w:pPr>
        <w:rPr>
          <w:rFonts w:cstheme="minorHAnsi"/>
          <w:bCs/>
          <w:szCs w:val="24"/>
        </w:rPr>
      </w:pPr>
    </w:p>
    <w:p w14:paraId="71F85F9D" w14:textId="6718383D" w:rsidR="00DA34E6" w:rsidRPr="00DA34E6" w:rsidRDefault="00DA34E6" w:rsidP="00DA34E6">
      <w:pPr>
        <w:rPr>
          <w:rFonts w:cstheme="minorHAnsi"/>
          <w:bCs/>
          <w:szCs w:val="24"/>
        </w:rPr>
      </w:pPr>
      <w:r w:rsidRPr="00DA34E6">
        <w:rPr>
          <w:rFonts w:cstheme="minorHAnsi"/>
          <w:bCs/>
          <w:szCs w:val="24"/>
        </w:rPr>
        <w:t xml:space="preserve">4) </w:t>
      </w:r>
      <w:r w:rsidR="00F062A1">
        <w:rPr>
          <w:rFonts w:cstheme="minorHAnsi"/>
          <w:bCs/>
          <w:szCs w:val="24"/>
        </w:rPr>
        <w:t>N</w:t>
      </w:r>
      <w:r w:rsidRPr="00DA34E6">
        <w:rPr>
          <w:rFonts w:cstheme="minorHAnsi"/>
          <w:bCs/>
          <w:szCs w:val="24"/>
        </w:rPr>
        <w:t>ei contratti sottoscritti con i subappaltatori ed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finanziaria, ne darà immediata comunicazione a questa Istituzione Scolastica ed alla Prefettura di Pistoia. L’inadempimento della propria controparte contrattuale rispetto agli obblighi di tracciabilità finanziaria, ossia il mancato utilizzo del bonifico bancario o postale, ovvero degli altri strumenti idonei a consentire la tracciabilità delle operazioni, costituisce causa di risoluzione del contratto;</w:t>
      </w:r>
    </w:p>
    <w:p w14:paraId="6078FC86" w14:textId="77777777" w:rsidR="00DA34E6" w:rsidRPr="00DA34E6" w:rsidRDefault="00DA34E6" w:rsidP="00DA34E6">
      <w:pPr>
        <w:rPr>
          <w:rFonts w:cstheme="minorHAnsi"/>
          <w:bCs/>
          <w:szCs w:val="24"/>
        </w:rPr>
      </w:pPr>
    </w:p>
    <w:p w14:paraId="1C7C8F80" w14:textId="0746552E" w:rsidR="00DA34E6" w:rsidRPr="00DA34E6" w:rsidRDefault="00DA34E6" w:rsidP="00DA34E6">
      <w:pPr>
        <w:rPr>
          <w:rFonts w:cstheme="minorHAnsi"/>
          <w:bCs/>
          <w:szCs w:val="24"/>
        </w:rPr>
      </w:pPr>
      <w:r w:rsidRPr="00DA34E6">
        <w:rPr>
          <w:rFonts w:cstheme="minorHAnsi"/>
          <w:bCs/>
          <w:szCs w:val="24"/>
        </w:rPr>
        <w:t xml:space="preserve">5) </w:t>
      </w:r>
      <w:r w:rsidR="00F062A1">
        <w:rPr>
          <w:rFonts w:cstheme="minorHAnsi"/>
          <w:bCs/>
          <w:szCs w:val="24"/>
        </w:rPr>
        <w:t>P</w:t>
      </w:r>
      <w:r w:rsidRPr="00DA34E6">
        <w:rPr>
          <w:rFonts w:cstheme="minorHAnsi"/>
          <w:bCs/>
          <w:szCs w:val="24"/>
        </w:rPr>
        <w:t>rocederà, in riferimento ad ogni transazione effettuata e pertanto su ogni bonifico bancario o postale disposto, all’indicazione del relativo Codice Identificativo Gara (CIG) e, qualora esistente, del relativo Codice Unico di Progetto (CUP);</w:t>
      </w:r>
    </w:p>
    <w:p w14:paraId="7199EDC6" w14:textId="77777777" w:rsidR="00DA34E6" w:rsidRPr="00DA34E6" w:rsidRDefault="00DA34E6" w:rsidP="00DA34E6">
      <w:pPr>
        <w:rPr>
          <w:rFonts w:cstheme="minorHAnsi"/>
          <w:bCs/>
          <w:szCs w:val="24"/>
        </w:rPr>
      </w:pPr>
    </w:p>
    <w:p w14:paraId="3943C1B0" w14:textId="0E935974" w:rsidR="00DA34E6" w:rsidRPr="00DA34E6" w:rsidRDefault="00DA34E6" w:rsidP="00DA34E6">
      <w:pPr>
        <w:rPr>
          <w:rFonts w:cstheme="minorHAnsi"/>
          <w:bCs/>
          <w:szCs w:val="24"/>
        </w:rPr>
      </w:pPr>
      <w:r w:rsidRPr="00DA34E6">
        <w:rPr>
          <w:rFonts w:cstheme="minorHAnsi"/>
          <w:bCs/>
          <w:szCs w:val="24"/>
        </w:rPr>
        <w:t xml:space="preserve">6) </w:t>
      </w:r>
      <w:r w:rsidR="00F062A1">
        <w:rPr>
          <w:rFonts w:cstheme="minorHAnsi"/>
          <w:bCs/>
          <w:szCs w:val="24"/>
        </w:rPr>
        <w:t>Acconsente</w:t>
      </w:r>
      <w:r w:rsidRPr="00DA34E6">
        <w:rPr>
          <w:rFonts w:cstheme="minorHAnsi"/>
          <w:bCs/>
          <w:szCs w:val="24"/>
        </w:rPr>
        <w:t xml:space="preserve"> al trattamento dei propri dati, anche personali, esclusivamente nell’ambito del procedimento per il quale la presente dichiarazione viene resa, ai sensi degli artt. 7, 13 e 22 e ss. del D. Lgs. 196/2003.</w:t>
      </w:r>
    </w:p>
    <w:p w14:paraId="776A410B" w14:textId="77777777" w:rsidR="00DA34E6" w:rsidRPr="00DA34E6" w:rsidRDefault="00DA34E6" w:rsidP="00DA34E6">
      <w:pPr>
        <w:rPr>
          <w:rFonts w:cstheme="minorHAnsi"/>
          <w:bCs/>
          <w:szCs w:val="24"/>
        </w:rPr>
      </w:pPr>
    </w:p>
    <w:p w14:paraId="424E4778" w14:textId="77777777" w:rsidR="00DA34E6" w:rsidRPr="00DA34E6" w:rsidRDefault="00DA34E6" w:rsidP="00DA34E6">
      <w:pPr>
        <w:rPr>
          <w:rFonts w:cstheme="minorHAnsi"/>
          <w:b/>
          <w:bCs/>
          <w:szCs w:val="24"/>
        </w:rPr>
      </w:pPr>
      <w:r w:rsidRPr="00DA34E6">
        <w:rPr>
          <w:rFonts w:cstheme="minorHAnsi"/>
          <w:b/>
          <w:bCs/>
          <w:szCs w:val="24"/>
        </w:rPr>
        <w:t xml:space="preserve">Si allega, ai sensi dell’art. 38 comma 3 del D.P.R. n. 445/2000, copia documento d’identità del dichiarante in corso di validità.     </w:t>
      </w:r>
    </w:p>
    <w:p w14:paraId="5018A5D4" w14:textId="77777777" w:rsidR="00DA34E6" w:rsidRPr="00DA34E6" w:rsidRDefault="00DA34E6" w:rsidP="00DA34E6">
      <w:pPr>
        <w:rPr>
          <w:rFonts w:cstheme="minorHAnsi"/>
          <w:bCs/>
          <w:szCs w:val="24"/>
        </w:rPr>
      </w:pPr>
    </w:p>
    <w:p w14:paraId="4C587AF0" w14:textId="77777777" w:rsidR="005A2701" w:rsidRDefault="00D75B10" w:rsidP="005A2701">
      <w:pPr>
        <w:rPr>
          <w:rStyle w:val="Enfasicorsivo"/>
          <w:b w:val="0"/>
        </w:rPr>
      </w:pPr>
      <w:r w:rsidRPr="00A4731A">
        <w:rPr>
          <w:rStyle w:val="Enfasicorsivo"/>
          <w:rFonts w:cs="Arial"/>
          <w:b w:val="0"/>
          <w:szCs w:val="24"/>
        </w:rPr>
        <w:t xml:space="preserve">Pescia (PT), </w:t>
      </w:r>
      <w:sdt>
        <w:sdtPr>
          <w:rPr>
            <w:rStyle w:val="Enfasicorsivo"/>
            <w:rFonts w:cs="Arial"/>
            <w:b w:val="0"/>
            <w:szCs w:val="24"/>
          </w:rPr>
          <w:id w:val="319925855"/>
          <w:placeholder>
            <w:docPart w:val="DEF76C49A2B24102848711901ACE757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>
            <w:rPr>
              <w:rStyle w:val="Enfasicorsivo"/>
              <w:rFonts w:cs="Arial"/>
              <w:b w:val="0"/>
              <w:szCs w:val="24"/>
            </w:rPr>
            <w:t>____/_____/____</w:t>
          </w:r>
        </w:sdtContent>
      </w:sdt>
    </w:p>
    <w:p w14:paraId="7C4BAD9A" w14:textId="77777777" w:rsidR="00F33222" w:rsidRDefault="00F33222" w:rsidP="00555FA2">
      <w:pPr>
        <w:jc w:val="right"/>
        <w:rPr>
          <w:b/>
          <w:szCs w:val="24"/>
        </w:rPr>
      </w:pPr>
    </w:p>
    <w:p w14:paraId="11D4F155" w14:textId="001337AE" w:rsidR="00911680" w:rsidRDefault="00F13A32" w:rsidP="00555FA2">
      <w:pPr>
        <w:jc w:val="right"/>
      </w:pPr>
      <w:r>
        <w:rPr>
          <w:b/>
          <w:szCs w:val="24"/>
        </w:rPr>
        <w:t>TIMBRO E FIRMA</w:t>
      </w:r>
      <w:r w:rsidR="005A2701">
        <w:rPr>
          <w:b/>
          <w:szCs w:val="24"/>
        </w:rPr>
        <w:t xml:space="preserve"> __________________________________________</w:t>
      </w:r>
      <w:r>
        <w:rPr>
          <w:b/>
          <w:szCs w:val="24"/>
        </w:rPr>
        <w:t>__________</w:t>
      </w:r>
    </w:p>
    <w:sectPr w:rsidR="00911680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337A" w14:textId="77777777" w:rsidR="000D1928" w:rsidRDefault="000D1928" w:rsidP="005E6E16">
      <w:r>
        <w:separator/>
      </w:r>
    </w:p>
  </w:endnote>
  <w:endnote w:type="continuationSeparator" w:id="0">
    <w:p w14:paraId="7E3430F9" w14:textId="77777777" w:rsidR="000D1928" w:rsidRDefault="000D192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46EF" w14:textId="77777777" w:rsidR="000D1928" w:rsidRDefault="000D1928" w:rsidP="005E6E16">
      <w:r>
        <w:separator/>
      </w:r>
    </w:p>
  </w:footnote>
  <w:footnote w:type="continuationSeparator" w:id="0">
    <w:p w14:paraId="5C0125A0" w14:textId="77777777" w:rsidR="000D1928" w:rsidRDefault="000D192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61D4" w14:textId="720705B7" w:rsidR="008D413F" w:rsidRPr="00A60DBF" w:rsidRDefault="009E2AE5" w:rsidP="009E2AE5">
    <w:pPr>
      <w:rPr>
        <w:sz w:val="4"/>
        <w:szCs w:val="4"/>
        <w:lang w:val="en-GB"/>
      </w:rPr>
    </w:pPr>
    <w:r w:rsidRPr="009E2AE5">
      <w:rPr>
        <w:noProof/>
      </w:rPr>
      <w:drawing>
        <wp:anchor distT="0" distB="0" distL="114300" distR="114300" simplePos="0" relativeHeight="251660288" behindDoc="0" locked="0" layoutInCell="1" allowOverlap="1" wp14:anchorId="6E46F037" wp14:editId="5542781E">
          <wp:simplePos x="0" y="0"/>
          <wp:positionH relativeFrom="column">
            <wp:posOffset>0</wp:posOffset>
          </wp:positionH>
          <wp:positionV relativeFrom="paragraph">
            <wp:posOffset>-783590</wp:posOffset>
          </wp:positionV>
          <wp:extent cx="6479540" cy="1180465"/>
          <wp:effectExtent l="0" t="0" r="0" b="0"/>
          <wp:wrapTopAndBottom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 rotWithShape="1">
                  <a:blip r:embed="rId1"/>
                  <a:srcRect l="1274" r="1313"/>
                  <a:stretch/>
                </pic:blipFill>
                <pic:spPr bwMode="auto">
                  <a:xfrm>
                    <a:off x="0" y="0"/>
                    <a:ext cx="6479540" cy="118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2AE5">
      <w:rPr>
        <w:noProof/>
      </w:rPr>
      <w:drawing>
        <wp:anchor distT="0" distB="0" distL="114300" distR="114300" simplePos="0" relativeHeight="251659264" behindDoc="0" locked="0" layoutInCell="1" allowOverlap="1" wp14:anchorId="07A3F17B" wp14:editId="6BEBEF26">
          <wp:simplePos x="0" y="0"/>
          <wp:positionH relativeFrom="column">
            <wp:posOffset>1009650</wp:posOffset>
          </wp:positionH>
          <wp:positionV relativeFrom="paragraph">
            <wp:posOffset>233680</wp:posOffset>
          </wp:positionV>
          <wp:extent cx="4800600" cy="97155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00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0498D4" w14:textId="77777777" w:rsidR="0021219D" w:rsidRDefault="000D1928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5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64F2"/>
    <w:multiLevelType w:val="hybridMultilevel"/>
    <w:tmpl w:val="ABE88FBC"/>
    <w:lvl w:ilvl="0" w:tplc="D88E36E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3FD"/>
    <w:multiLevelType w:val="hybridMultilevel"/>
    <w:tmpl w:val="4B80B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A52CD"/>
    <w:multiLevelType w:val="hybridMultilevel"/>
    <w:tmpl w:val="70DC060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55A2D"/>
    <w:multiLevelType w:val="hybridMultilevel"/>
    <w:tmpl w:val="82F6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D78F9"/>
    <w:multiLevelType w:val="hybridMultilevel"/>
    <w:tmpl w:val="81F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A77E1"/>
    <w:multiLevelType w:val="hybridMultilevel"/>
    <w:tmpl w:val="A6544E4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B55E1"/>
    <w:multiLevelType w:val="hybridMultilevel"/>
    <w:tmpl w:val="BBEC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C7D46"/>
    <w:multiLevelType w:val="hybridMultilevel"/>
    <w:tmpl w:val="F0F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7A623F"/>
    <w:multiLevelType w:val="hybridMultilevel"/>
    <w:tmpl w:val="A0D0CA68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C0246"/>
    <w:multiLevelType w:val="hybridMultilevel"/>
    <w:tmpl w:val="C248FE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3AA110B"/>
    <w:multiLevelType w:val="hybridMultilevel"/>
    <w:tmpl w:val="96D28516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53C48"/>
    <w:multiLevelType w:val="hybridMultilevel"/>
    <w:tmpl w:val="78B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248680">
    <w:abstractNumId w:val="9"/>
  </w:num>
  <w:num w:numId="2" w16cid:durableId="813520958">
    <w:abstractNumId w:val="40"/>
  </w:num>
  <w:num w:numId="3" w16cid:durableId="109505340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470423">
    <w:abstractNumId w:val="8"/>
  </w:num>
  <w:num w:numId="5" w16cid:durableId="1194802058">
    <w:abstractNumId w:val="10"/>
  </w:num>
  <w:num w:numId="6" w16cid:durableId="86389463">
    <w:abstractNumId w:val="22"/>
  </w:num>
  <w:num w:numId="7" w16cid:durableId="1789856554">
    <w:abstractNumId w:val="7"/>
  </w:num>
  <w:num w:numId="8" w16cid:durableId="196510997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53968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86422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992157">
    <w:abstractNumId w:val="13"/>
  </w:num>
  <w:num w:numId="12" w16cid:durableId="715665352">
    <w:abstractNumId w:val="11"/>
  </w:num>
  <w:num w:numId="13" w16cid:durableId="156191147">
    <w:abstractNumId w:val="18"/>
  </w:num>
  <w:num w:numId="14" w16cid:durableId="1944679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7269772">
    <w:abstractNumId w:val="15"/>
  </w:num>
  <w:num w:numId="16" w16cid:durableId="555968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3585">
    <w:abstractNumId w:val="3"/>
  </w:num>
  <w:num w:numId="18" w16cid:durableId="1335063672">
    <w:abstractNumId w:val="2"/>
  </w:num>
  <w:num w:numId="19" w16cid:durableId="1933971500">
    <w:abstractNumId w:val="14"/>
  </w:num>
  <w:num w:numId="20" w16cid:durableId="139883182">
    <w:abstractNumId w:val="19"/>
  </w:num>
  <w:num w:numId="21" w16cid:durableId="913121578">
    <w:abstractNumId w:val="25"/>
  </w:num>
  <w:num w:numId="22" w16cid:durableId="1922442236">
    <w:abstractNumId w:val="33"/>
  </w:num>
  <w:num w:numId="23" w16cid:durableId="906302259">
    <w:abstractNumId w:val="5"/>
  </w:num>
  <w:num w:numId="24" w16cid:durableId="1576428766">
    <w:abstractNumId w:val="31"/>
  </w:num>
  <w:num w:numId="25" w16cid:durableId="1924214836">
    <w:abstractNumId w:val="29"/>
  </w:num>
  <w:num w:numId="26" w16cid:durableId="565531661">
    <w:abstractNumId w:val="4"/>
  </w:num>
  <w:num w:numId="27" w16cid:durableId="1178958863">
    <w:abstractNumId w:val="16"/>
  </w:num>
  <w:num w:numId="28" w16cid:durableId="385958257">
    <w:abstractNumId w:val="21"/>
  </w:num>
  <w:num w:numId="29" w16cid:durableId="2899466">
    <w:abstractNumId w:val="27"/>
  </w:num>
  <w:num w:numId="30" w16cid:durableId="464273175">
    <w:abstractNumId w:val="30"/>
  </w:num>
  <w:num w:numId="31" w16cid:durableId="1269310714">
    <w:abstractNumId w:val="0"/>
  </w:num>
  <w:num w:numId="32" w16cid:durableId="253394070">
    <w:abstractNumId w:val="1"/>
  </w:num>
  <w:num w:numId="33" w16cid:durableId="383456191">
    <w:abstractNumId w:val="6"/>
  </w:num>
  <w:num w:numId="34" w16cid:durableId="990523949">
    <w:abstractNumId w:val="32"/>
  </w:num>
  <w:num w:numId="35" w16cid:durableId="1893422780">
    <w:abstractNumId w:val="36"/>
  </w:num>
  <w:num w:numId="36" w16cid:durableId="1120880597">
    <w:abstractNumId w:val="39"/>
  </w:num>
  <w:num w:numId="37" w16cid:durableId="1702822486">
    <w:abstractNumId w:val="35"/>
  </w:num>
  <w:num w:numId="38" w16cid:durableId="1045641436">
    <w:abstractNumId w:val="23"/>
  </w:num>
  <w:num w:numId="39" w16cid:durableId="651787302">
    <w:abstractNumId w:val="38"/>
  </w:num>
  <w:num w:numId="40" w16cid:durableId="366837648">
    <w:abstractNumId w:val="34"/>
  </w:num>
  <w:num w:numId="41" w16cid:durableId="1981571756">
    <w:abstractNumId w:val="17"/>
  </w:num>
  <w:num w:numId="42" w16cid:durableId="2048214293">
    <w:abstractNumId w:val="24"/>
  </w:num>
  <w:num w:numId="43" w16cid:durableId="12418649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972244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376584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24946"/>
    <w:rsid w:val="00031334"/>
    <w:rsid w:val="00040889"/>
    <w:rsid w:val="000419E1"/>
    <w:rsid w:val="00041BD8"/>
    <w:rsid w:val="00053488"/>
    <w:rsid w:val="00054CCD"/>
    <w:rsid w:val="00057C34"/>
    <w:rsid w:val="00064E0D"/>
    <w:rsid w:val="0006588F"/>
    <w:rsid w:val="00073B80"/>
    <w:rsid w:val="00075EDE"/>
    <w:rsid w:val="000766C4"/>
    <w:rsid w:val="000775C4"/>
    <w:rsid w:val="00077F20"/>
    <w:rsid w:val="00082133"/>
    <w:rsid w:val="000944D5"/>
    <w:rsid w:val="000951F1"/>
    <w:rsid w:val="00097952"/>
    <w:rsid w:val="000A4508"/>
    <w:rsid w:val="000B3F67"/>
    <w:rsid w:val="000C4B67"/>
    <w:rsid w:val="000D1928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80CFC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304A4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2266"/>
    <w:rsid w:val="00312729"/>
    <w:rsid w:val="00314ADF"/>
    <w:rsid w:val="003170E9"/>
    <w:rsid w:val="00324BCD"/>
    <w:rsid w:val="00325B72"/>
    <w:rsid w:val="0033590E"/>
    <w:rsid w:val="00337005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B0886"/>
    <w:rsid w:val="003B2545"/>
    <w:rsid w:val="003C24AC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36A82"/>
    <w:rsid w:val="0044261A"/>
    <w:rsid w:val="00454498"/>
    <w:rsid w:val="0046225D"/>
    <w:rsid w:val="00466F12"/>
    <w:rsid w:val="004701D5"/>
    <w:rsid w:val="00470C5E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3470"/>
    <w:rsid w:val="00515A36"/>
    <w:rsid w:val="00524AED"/>
    <w:rsid w:val="005265A5"/>
    <w:rsid w:val="00526CB4"/>
    <w:rsid w:val="0052752B"/>
    <w:rsid w:val="005434C5"/>
    <w:rsid w:val="005460B1"/>
    <w:rsid w:val="00550C6A"/>
    <w:rsid w:val="00555FA2"/>
    <w:rsid w:val="0056610F"/>
    <w:rsid w:val="0058073D"/>
    <w:rsid w:val="00580BE7"/>
    <w:rsid w:val="005817F7"/>
    <w:rsid w:val="005853E8"/>
    <w:rsid w:val="00592457"/>
    <w:rsid w:val="0059590A"/>
    <w:rsid w:val="0059650B"/>
    <w:rsid w:val="00597210"/>
    <w:rsid w:val="005A2701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5F1350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914E4"/>
    <w:rsid w:val="00794A32"/>
    <w:rsid w:val="007A39C9"/>
    <w:rsid w:val="007A4A58"/>
    <w:rsid w:val="007A5B58"/>
    <w:rsid w:val="007A6CE4"/>
    <w:rsid w:val="007B3046"/>
    <w:rsid w:val="007B3856"/>
    <w:rsid w:val="007B472F"/>
    <w:rsid w:val="007B6379"/>
    <w:rsid w:val="007B6EB1"/>
    <w:rsid w:val="007D4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772EF"/>
    <w:rsid w:val="00883579"/>
    <w:rsid w:val="008A5C23"/>
    <w:rsid w:val="008B5A3C"/>
    <w:rsid w:val="008C1D61"/>
    <w:rsid w:val="008C3018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3068"/>
    <w:rsid w:val="00994BC4"/>
    <w:rsid w:val="009A7A41"/>
    <w:rsid w:val="009C1A45"/>
    <w:rsid w:val="009D4B4F"/>
    <w:rsid w:val="009E135C"/>
    <w:rsid w:val="009E1C0E"/>
    <w:rsid w:val="009E1DD2"/>
    <w:rsid w:val="009E2AE5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9A8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B39B4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788D"/>
    <w:rsid w:val="00B31152"/>
    <w:rsid w:val="00B429B8"/>
    <w:rsid w:val="00B517F1"/>
    <w:rsid w:val="00B61BAC"/>
    <w:rsid w:val="00B63FD6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F24C9"/>
    <w:rsid w:val="00BF7793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54D3D"/>
    <w:rsid w:val="00C630D9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554F"/>
    <w:rsid w:val="00D228E0"/>
    <w:rsid w:val="00D329DF"/>
    <w:rsid w:val="00D46BD6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E8E"/>
    <w:rsid w:val="00D84269"/>
    <w:rsid w:val="00D9438D"/>
    <w:rsid w:val="00D967CF"/>
    <w:rsid w:val="00DA1EB8"/>
    <w:rsid w:val="00DA34E6"/>
    <w:rsid w:val="00DA4995"/>
    <w:rsid w:val="00DA6D0E"/>
    <w:rsid w:val="00DB3E65"/>
    <w:rsid w:val="00DC5EB7"/>
    <w:rsid w:val="00DC7806"/>
    <w:rsid w:val="00DD08A4"/>
    <w:rsid w:val="00DD6460"/>
    <w:rsid w:val="00DF1758"/>
    <w:rsid w:val="00DF17C2"/>
    <w:rsid w:val="00DF1F58"/>
    <w:rsid w:val="00DF67B5"/>
    <w:rsid w:val="00E02C28"/>
    <w:rsid w:val="00E04944"/>
    <w:rsid w:val="00E124A2"/>
    <w:rsid w:val="00E26845"/>
    <w:rsid w:val="00E337F5"/>
    <w:rsid w:val="00E37A15"/>
    <w:rsid w:val="00E427F2"/>
    <w:rsid w:val="00E511B5"/>
    <w:rsid w:val="00E56C56"/>
    <w:rsid w:val="00E57D11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F4F9A"/>
    <w:rsid w:val="00F062A1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8D6"/>
    <w:rsid w:val="00FB775C"/>
    <w:rsid w:val="00FC3C1D"/>
    <w:rsid w:val="00FD10ED"/>
    <w:rsid w:val="00FE244D"/>
    <w:rsid w:val="00FE6F75"/>
    <w:rsid w:val="00FE7D10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568544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76C49A2B24102848711901ACE7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27353-F89A-4B07-9B33-C61DA154B70A}"/>
      </w:docPartPr>
      <w:docPartBody>
        <w:p w:rsidR="00C77C1F" w:rsidRDefault="00CE43AB" w:rsidP="00CE43AB">
          <w:pPr>
            <w:pStyle w:val="DEF76C49A2B24102848711901ACE7573"/>
          </w:pPr>
          <w:r w:rsidRPr="00046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8B690-25CC-44E0-B7CD-718FD67A4463}"/>
      </w:docPartPr>
      <w:docPartBody>
        <w:p w:rsidR="00294D44" w:rsidRDefault="0095317C"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4DB424F5124B839AB9A88E6E63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38553-52EB-49FE-809B-75E08CB332A2}"/>
      </w:docPartPr>
      <w:docPartBody>
        <w:p w:rsidR="00294D44" w:rsidRDefault="0095317C" w:rsidP="0095317C">
          <w:pPr>
            <w:pStyle w:val="464DB424F5124B839AB9A88E6E6301B7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20D39A35C849BA916D15DF52670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923F1B-90C9-4FC5-8611-1A7B22C0414A}"/>
      </w:docPartPr>
      <w:docPartBody>
        <w:p w:rsidR="00294D44" w:rsidRDefault="0095317C" w:rsidP="0095317C">
          <w:pPr>
            <w:pStyle w:val="0820D39A35C849BA916D15DF52670DA9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9F969B9952456781F7E00B9C9039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277BEC-7FD9-45F6-AADA-F6E31149352F}"/>
      </w:docPartPr>
      <w:docPartBody>
        <w:p w:rsidR="00294D44" w:rsidRDefault="0095317C" w:rsidP="0095317C">
          <w:pPr>
            <w:pStyle w:val="869F969B9952456781F7E00B9C9039F8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4ED554972C44AAAB357BD514B3E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E02FC2-3B96-498A-8BC2-C387F2A8E961}"/>
      </w:docPartPr>
      <w:docPartBody>
        <w:p w:rsidR="00294D44" w:rsidRDefault="0095317C" w:rsidP="0095317C">
          <w:pPr>
            <w:pStyle w:val="534ED554972C44AAAB357BD514B3EFA7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CA20263A6943A79A21ADB9129AE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7D2FA-0300-471C-A01F-E9468DEFD07C}"/>
      </w:docPartPr>
      <w:docPartBody>
        <w:p w:rsidR="00294D44" w:rsidRDefault="0095317C" w:rsidP="0095317C">
          <w:pPr>
            <w:pStyle w:val="D4CA20263A6943A79A21ADB9129AE215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2B43EAA8AC4B85B1D63935D7D72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CEFD6B-36D6-4E29-B376-324C56196373}"/>
      </w:docPartPr>
      <w:docPartBody>
        <w:p w:rsidR="00294D44" w:rsidRDefault="0095317C" w:rsidP="0095317C">
          <w:pPr>
            <w:pStyle w:val="4C2B43EAA8AC4B85B1D63935D7D7263A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0D7FC532074DB4A07B264B830A99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3F4223-6DA1-4A61-9CED-30BDE1795445}"/>
      </w:docPartPr>
      <w:docPartBody>
        <w:p w:rsidR="00294D44" w:rsidRDefault="0095317C" w:rsidP="0095317C">
          <w:pPr>
            <w:pStyle w:val="1A0D7FC532074DB4A07B264B830A9930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E9E8055F1E45C18853F6A0A68F1F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973B8C-8F23-4B52-848C-3B5762FF74B9}"/>
      </w:docPartPr>
      <w:docPartBody>
        <w:p w:rsidR="00294D44" w:rsidRDefault="0095317C" w:rsidP="0095317C">
          <w:pPr>
            <w:pStyle w:val="4CE9E8055F1E45C18853F6A0A68F1F06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CBB5728F394E90BA519F6338AD63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E6B48-16B6-405F-AE5A-2AC68193119A}"/>
      </w:docPartPr>
      <w:docPartBody>
        <w:p w:rsidR="00294D44" w:rsidRDefault="0095317C" w:rsidP="0095317C">
          <w:pPr>
            <w:pStyle w:val="7ACBB5728F394E90BA519F6338AD6341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EFF9DC6DFA462E9E42B8C9FBA8D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2A057-2C53-4075-89E2-DE43D73A952C}"/>
      </w:docPartPr>
      <w:docPartBody>
        <w:p w:rsidR="00294D44" w:rsidRDefault="0095317C" w:rsidP="0095317C">
          <w:pPr>
            <w:pStyle w:val="23EFF9DC6DFA462E9E42B8C9FBA8DC6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6C0CAD7F9D4316AE81975AC5EC2B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10B041-72BF-4AA5-858F-7ADE8E25C360}"/>
      </w:docPartPr>
      <w:docPartBody>
        <w:p w:rsidR="00294D44" w:rsidRDefault="0095317C" w:rsidP="0095317C">
          <w:pPr>
            <w:pStyle w:val="F56C0CAD7F9D4316AE81975AC5EC2BA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BCCD96C00A4C34B999C53ABF23D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64DA7-548F-4305-87BA-6BBBBBB45B01}"/>
      </w:docPartPr>
      <w:docPartBody>
        <w:p w:rsidR="00294D44" w:rsidRDefault="0095317C" w:rsidP="0095317C">
          <w:pPr>
            <w:pStyle w:val="31BCCD96C00A4C34B999C53ABF23D00B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F3F0A-5276-400C-81E8-2AD303273C81}"/>
      </w:docPartPr>
      <w:docPartBody>
        <w:p w:rsidR="00EF549F" w:rsidRDefault="00CC46F0"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F116B9CF2334F02ADA22E9E7FB99E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BE77F5-2144-41BF-979C-6C62984CAB99}"/>
      </w:docPartPr>
      <w:docPartBody>
        <w:p w:rsidR="00527E94" w:rsidRDefault="00EF549F" w:rsidP="00EF549F">
          <w:pPr>
            <w:pStyle w:val="2F116B9CF2334F02ADA22E9E7FB99E43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7CE08B89F72480F97696F76A87A9B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A072A1-D466-4A95-AE31-6DC352E78684}"/>
      </w:docPartPr>
      <w:docPartBody>
        <w:p w:rsidR="00527E94" w:rsidRDefault="00EF549F" w:rsidP="00EF549F">
          <w:pPr>
            <w:pStyle w:val="A7CE08B89F72480F97696F76A87A9B92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133A4B"/>
    <w:rsid w:val="00205BE2"/>
    <w:rsid w:val="00294D44"/>
    <w:rsid w:val="003D020D"/>
    <w:rsid w:val="00420A86"/>
    <w:rsid w:val="004764BE"/>
    <w:rsid w:val="004A1A6E"/>
    <w:rsid w:val="004A5F70"/>
    <w:rsid w:val="00512576"/>
    <w:rsid w:val="005278B0"/>
    <w:rsid w:val="00527E94"/>
    <w:rsid w:val="005B1EEF"/>
    <w:rsid w:val="006B1ABD"/>
    <w:rsid w:val="006D76E2"/>
    <w:rsid w:val="00713501"/>
    <w:rsid w:val="007572CD"/>
    <w:rsid w:val="00802860"/>
    <w:rsid w:val="00890226"/>
    <w:rsid w:val="00907556"/>
    <w:rsid w:val="0095317C"/>
    <w:rsid w:val="00A47D91"/>
    <w:rsid w:val="00A52870"/>
    <w:rsid w:val="00AF3357"/>
    <w:rsid w:val="00B30DF8"/>
    <w:rsid w:val="00BA6143"/>
    <w:rsid w:val="00BD1A80"/>
    <w:rsid w:val="00C77C1F"/>
    <w:rsid w:val="00CC46F0"/>
    <w:rsid w:val="00CE43AB"/>
    <w:rsid w:val="00D70A81"/>
    <w:rsid w:val="00D8096A"/>
    <w:rsid w:val="00EF549F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EF549F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2F116B9CF2334F02ADA22E9E7FB99E43">
    <w:name w:val="2F116B9CF2334F02ADA22E9E7FB99E43"/>
    <w:rsid w:val="00EF549F"/>
    <w:rPr>
      <w:lang w:val="it-IT" w:eastAsia="it-IT"/>
    </w:rPr>
  </w:style>
  <w:style w:type="paragraph" w:customStyle="1" w:styleId="A7CE08B89F72480F97696F76A87A9B92">
    <w:name w:val="A7CE08B89F72480F97696F76A87A9B92"/>
    <w:rsid w:val="00EF549F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F P</cp:lastModifiedBy>
  <cp:revision>3</cp:revision>
  <cp:lastPrinted>2022-02-08T12:32:00Z</cp:lastPrinted>
  <dcterms:created xsi:type="dcterms:W3CDTF">2022-04-28T09:18:00Z</dcterms:created>
  <dcterms:modified xsi:type="dcterms:W3CDTF">2022-05-02T15:51:00Z</dcterms:modified>
</cp:coreProperties>
</file>